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1F" w:rsidRPr="007C66D3" w:rsidRDefault="007C66D3" w:rsidP="007C66D3">
      <w:pPr>
        <w:jc w:val="center"/>
        <w:rPr>
          <w:rFonts w:asciiTheme="minorEastAsia" w:hAnsiTheme="minorEastAsia" w:hint="eastAsia"/>
          <w:b/>
          <w:sz w:val="44"/>
          <w:szCs w:val="44"/>
        </w:rPr>
      </w:pPr>
      <w:r w:rsidRPr="007C66D3">
        <w:rPr>
          <w:rFonts w:asciiTheme="minorEastAsia" w:hAnsiTheme="minorEastAsia" w:hint="eastAsia"/>
          <w:b/>
          <w:sz w:val="44"/>
          <w:szCs w:val="44"/>
        </w:rPr>
        <w:t>汽车公司各单位积极组织开展送清凉活动</w:t>
      </w:r>
    </w:p>
    <w:p w:rsidR="007C66D3" w:rsidRPr="007C66D3" w:rsidRDefault="007C66D3" w:rsidP="007C66D3">
      <w:pPr>
        <w:ind w:firstLineChars="200" w:firstLine="560"/>
        <w:rPr>
          <w:rFonts w:asciiTheme="minorEastAsia" w:hAnsiTheme="minorEastAsia" w:cs="宋体" w:hint="eastAsia"/>
          <w:sz w:val="28"/>
          <w:szCs w:val="28"/>
        </w:rPr>
      </w:pPr>
    </w:p>
    <w:p w:rsidR="007C66D3" w:rsidRPr="007C66D3" w:rsidRDefault="007C66D3" w:rsidP="007C66D3">
      <w:pPr>
        <w:ind w:firstLineChars="200" w:firstLine="560"/>
        <w:rPr>
          <w:rFonts w:asciiTheme="minorEastAsia" w:hAnsiTheme="minorEastAsia" w:cs="宋体" w:hint="eastAsia"/>
          <w:sz w:val="28"/>
          <w:szCs w:val="28"/>
        </w:rPr>
      </w:pPr>
      <w:r w:rsidRPr="007C66D3">
        <w:rPr>
          <w:rFonts w:asciiTheme="minorEastAsia" w:hAnsiTheme="minorEastAsia" w:cs="宋体" w:hint="eastAsia"/>
          <w:sz w:val="28"/>
          <w:szCs w:val="28"/>
        </w:rPr>
        <w:t>伴随夏季三伏天气的到来，持续高温，给坚守在生产一线的广大干部职工带来了身心上的巨大“烤”验。为有效缓解因天气炎热带来的身体不适与精神压力，保证夏季安全生产工作有序开展，7月份以来，汽车公司各单位相继组织开展夏日送清凉活动。</w:t>
      </w:r>
    </w:p>
    <w:p w:rsidR="007C66D3" w:rsidRPr="007C66D3" w:rsidRDefault="007C66D3" w:rsidP="007C66D3">
      <w:pPr>
        <w:ind w:firstLineChars="200" w:firstLine="560"/>
        <w:rPr>
          <w:rFonts w:asciiTheme="minorEastAsia" w:hAnsiTheme="minorEastAsia" w:cs="方正书宋_GBK" w:hint="eastAsia"/>
          <w:sz w:val="28"/>
          <w:szCs w:val="28"/>
        </w:rPr>
      </w:pPr>
      <w:r w:rsidRPr="007C66D3">
        <w:rPr>
          <w:rFonts w:asciiTheme="minorEastAsia" w:hAnsiTheme="minorEastAsia" w:cs="方正书宋_GBK" w:hint="eastAsia"/>
          <w:sz w:val="28"/>
          <w:szCs w:val="28"/>
        </w:rPr>
        <w:t>连汽连云、海州、东海公司为工作在一线的职工送去了纯净水、毛巾、清凉油等防暑物品，为驾驶员准备了凉白开、绿豆水，提供了洗漱物品</w:t>
      </w:r>
      <w:r>
        <w:rPr>
          <w:rFonts w:asciiTheme="minorEastAsia" w:hAnsiTheme="minorEastAsia" w:cs="方正书宋_GBK" w:hint="eastAsia"/>
          <w:sz w:val="28"/>
          <w:szCs w:val="28"/>
        </w:rPr>
        <w:t>。</w:t>
      </w:r>
      <w:r w:rsidRPr="007C66D3">
        <w:rPr>
          <w:rFonts w:asciiTheme="minorEastAsia" w:hAnsiTheme="minorEastAsia" w:cs="方正书宋_GBK" w:hint="eastAsia"/>
          <w:sz w:val="28"/>
          <w:szCs w:val="28"/>
        </w:rPr>
        <w:t>针对一天的高温时段，工会还送上西瓜，给过往旅客和工作人员及时解暑。</w:t>
      </w:r>
    </w:p>
    <w:p w:rsidR="007C66D3" w:rsidRPr="007C66D3" w:rsidRDefault="007C66D3" w:rsidP="007C66D3">
      <w:pPr>
        <w:pStyle w:val="a3"/>
        <w:shd w:val="clear" w:color="auto" w:fill="FFFFFF"/>
        <w:spacing w:before="0" w:beforeAutospacing="0" w:after="0" w:afterAutospacing="0" w:line="360" w:lineRule="auto"/>
        <w:ind w:firstLineChars="200" w:firstLine="560"/>
        <w:jc w:val="both"/>
        <w:rPr>
          <w:rFonts w:asciiTheme="minorEastAsia" w:eastAsiaTheme="minorEastAsia" w:hAnsiTheme="minorEastAsia" w:hint="eastAsia"/>
          <w:sz w:val="28"/>
          <w:szCs w:val="28"/>
        </w:rPr>
      </w:pPr>
      <w:r w:rsidRPr="007C66D3">
        <w:rPr>
          <w:rFonts w:asciiTheme="minorEastAsia" w:eastAsiaTheme="minorEastAsia" w:hAnsiTheme="minorEastAsia" w:cs="Times New Roman" w:hint="eastAsia"/>
          <w:color w:val="000000"/>
          <w:sz w:val="28"/>
          <w:szCs w:val="28"/>
        </w:rPr>
        <w:t>连汽旅游、灌南公司及时慰问工作在一线的驾驶员，将风油精、香皂、洗发水、沐浴露等夏季清凉消暑用品送到一线职工手中，做到人手一份。</w:t>
      </w:r>
      <w:r w:rsidRPr="007C66D3">
        <w:rPr>
          <w:rFonts w:asciiTheme="minorEastAsia" w:eastAsiaTheme="minorEastAsia" w:hAnsiTheme="minorEastAsia" w:hint="eastAsia"/>
          <w:sz w:val="28"/>
          <w:szCs w:val="28"/>
        </w:rPr>
        <w:t>同时叮嘱一线干部职工要切实做好防暑降温工作，科学合理地安排好作息时间，保持充沛的精力，做到工作休息两不误。</w:t>
      </w:r>
    </w:p>
    <w:p w:rsidR="007C66D3" w:rsidRPr="007C66D3" w:rsidRDefault="007C66D3" w:rsidP="007C66D3">
      <w:pPr>
        <w:ind w:firstLineChars="200" w:firstLine="560"/>
        <w:rPr>
          <w:rFonts w:asciiTheme="minorEastAsia" w:hAnsiTheme="minorEastAsia" w:cs="宋体" w:hint="eastAsia"/>
          <w:sz w:val="28"/>
          <w:szCs w:val="28"/>
        </w:rPr>
      </w:pPr>
      <w:r w:rsidRPr="007C66D3">
        <w:rPr>
          <w:rFonts w:asciiTheme="minorEastAsia" w:hAnsiTheme="minorEastAsia" w:cs="宋体" w:hint="eastAsia"/>
          <w:sz w:val="28"/>
          <w:szCs w:val="28"/>
        </w:rPr>
        <w:t>连汽修理厂工会先后到修理车间、配件仓库、结算中心、前台等岗点，将一块块西瓜、送到在高温酷暑下鏖战职工的手中，并叮嘱他们作业时要避开一天中的高温时间段，防止中暑事件的发生，一定要保证人员和车辆修理安全，严把车辆修理质量关。</w:t>
      </w:r>
    </w:p>
    <w:p w:rsidR="007C66D3" w:rsidRPr="007C66D3" w:rsidRDefault="007C66D3" w:rsidP="007C66D3">
      <w:pPr>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连汽</w:t>
      </w:r>
      <w:r w:rsidRPr="007C66D3">
        <w:rPr>
          <w:rFonts w:asciiTheme="minorEastAsia" w:hAnsiTheme="minorEastAsia" w:hint="eastAsia"/>
          <w:sz w:val="28"/>
          <w:szCs w:val="28"/>
        </w:rPr>
        <w:t>赣榆</w:t>
      </w:r>
      <w:r>
        <w:rPr>
          <w:rFonts w:asciiTheme="minorEastAsia" w:hAnsiTheme="minorEastAsia" w:hint="eastAsia"/>
          <w:sz w:val="28"/>
          <w:szCs w:val="28"/>
        </w:rPr>
        <w:t>公司</w:t>
      </w:r>
      <w:r w:rsidRPr="007C66D3">
        <w:rPr>
          <w:rFonts w:asciiTheme="minorEastAsia" w:hAnsiTheme="minorEastAsia" w:hint="eastAsia"/>
          <w:sz w:val="28"/>
          <w:szCs w:val="28"/>
        </w:rPr>
        <w:t>食堂推出降温新举措，为员工提供绿豆汤。</w:t>
      </w:r>
      <w:r w:rsidRPr="007C66D3">
        <w:rPr>
          <w:rFonts w:asciiTheme="minorEastAsia" w:hAnsiTheme="minorEastAsia" w:cs="宋体" w:hint="eastAsia"/>
          <w:sz w:val="28"/>
          <w:szCs w:val="28"/>
        </w:rPr>
        <w:t>赣榆公司</w:t>
      </w:r>
      <w:r w:rsidRPr="007C66D3">
        <w:rPr>
          <w:rFonts w:asciiTheme="minorEastAsia" w:hAnsiTheme="minorEastAsia" w:cs="宋体"/>
          <w:sz w:val="28"/>
          <w:szCs w:val="28"/>
        </w:rPr>
        <w:t>在保障正常工作的情况下，职工食堂每天熬制绿豆汤，随时供职工饮用。由于气温高，绿豆汤需求量大，为了满足职工一天所需，食堂每晚提前备好绿豆，第二天熬制，熬制好后加好白糖，职工随时喝上</w:t>
      </w:r>
      <w:r w:rsidRPr="007C66D3">
        <w:rPr>
          <w:rFonts w:asciiTheme="minorEastAsia" w:hAnsiTheme="minorEastAsia" w:cs="宋体"/>
          <w:sz w:val="28"/>
          <w:szCs w:val="28"/>
        </w:rPr>
        <w:lastRenderedPageBreak/>
        <w:t>一碗，润喉止渴，消暑益气。</w:t>
      </w:r>
    </w:p>
    <w:p w:rsidR="007C66D3" w:rsidRDefault="007C66D3" w:rsidP="007C66D3">
      <w:pPr>
        <w:ind w:firstLineChars="200" w:firstLine="560"/>
        <w:rPr>
          <w:rFonts w:asciiTheme="minorEastAsia" w:hAnsiTheme="minorEastAsia" w:cs="宋体" w:hint="eastAsia"/>
          <w:sz w:val="28"/>
          <w:szCs w:val="28"/>
        </w:rPr>
      </w:pPr>
      <w:r w:rsidRPr="007C66D3">
        <w:rPr>
          <w:rFonts w:asciiTheme="minorEastAsia" w:hAnsiTheme="minorEastAsia" w:cs="宋体" w:hint="eastAsia"/>
          <w:sz w:val="28"/>
          <w:szCs w:val="28"/>
        </w:rPr>
        <w:t>汽车公司各单位高度重视夏季防暑降温工作，相继奔赴一线开展送清凉活动，分发防暑降温慰问品，矿泉水、西瓜、绿豆汤、清凉油……炎炎夏日里，每一句叮嘱，每一份关怀，每一丝清凉直扣人心。</w:t>
      </w:r>
    </w:p>
    <w:p w:rsidR="007C66D3" w:rsidRPr="007C66D3" w:rsidRDefault="007C66D3" w:rsidP="007C66D3">
      <w:pPr>
        <w:ind w:firstLineChars="200" w:firstLine="560"/>
        <w:rPr>
          <w:rFonts w:asciiTheme="minorEastAsia" w:hAnsiTheme="minorEastAsia" w:cs="宋体" w:hint="eastAsia"/>
          <w:sz w:val="28"/>
          <w:szCs w:val="28"/>
        </w:rPr>
      </w:pPr>
    </w:p>
    <w:p w:rsidR="007C66D3" w:rsidRPr="007C66D3" w:rsidRDefault="007C66D3" w:rsidP="007C66D3">
      <w:pPr>
        <w:ind w:firstLineChars="200" w:firstLine="560"/>
        <w:jc w:val="right"/>
        <w:rPr>
          <w:rFonts w:asciiTheme="minorEastAsia" w:hAnsiTheme="minorEastAsia" w:cs="宋体" w:hint="eastAsia"/>
          <w:sz w:val="28"/>
          <w:szCs w:val="28"/>
        </w:rPr>
      </w:pPr>
      <w:r>
        <w:rPr>
          <w:rFonts w:asciiTheme="minorEastAsia" w:hAnsiTheme="minorEastAsia" w:cs="宋体" w:hint="eastAsia"/>
          <w:sz w:val="28"/>
          <w:szCs w:val="28"/>
        </w:rPr>
        <w:t>吕旺 刘佳佳 张丹 王亮 黄志洋 陈芸 李富古</w:t>
      </w:r>
    </w:p>
    <w:p w:rsidR="007C66D3" w:rsidRPr="007C66D3" w:rsidRDefault="007C66D3" w:rsidP="007C66D3">
      <w:pPr>
        <w:rPr>
          <w:rFonts w:asciiTheme="minorEastAsia" w:hAnsiTheme="minorEastAsia" w:cs="宋体" w:hint="eastAsia"/>
          <w:sz w:val="28"/>
          <w:szCs w:val="28"/>
        </w:rPr>
      </w:pPr>
    </w:p>
    <w:p w:rsidR="007C66D3" w:rsidRPr="007C66D3" w:rsidRDefault="007C66D3">
      <w:pPr>
        <w:rPr>
          <w:rFonts w:asciiTheme="minorEastAsia" w:hAnsiTheme="minorEastAsia" w:hint="eastAsia"/>
          <w:b/>
          <w:sz w:val="44"/>
          <w:szCs w:val="44"/>
        </w:rPr>
      </w:pPr>
      <w:r w:rsidRPr="007C66D3">
        <w:rPr>
          <w:rFonts w:asciiTheme="minorEastAsia" w:hAnsiTheme="minorEastAsia" w:hint="eastAsia"/>
          <w:b/>
          <w:sz w:val="44"/>
          <w:szCs w:val="44"/>
        </w:rPr>
        <w:t>附件：</w:t>
      </w:r>
    </w:p>
    <w:p w:rsidR="007C66D3" w:rsidRPr="007C66D3" w:rsidRDefault="007C66D3" w:rsidP="007C66D3">
      <w:pPr>
        <w:jc w:val="center"/>
        <w:rPr>
          <w:rFonts w:asciiTheme="minorEastAsia" w:hAnsiTheme="minorEastAsia" w:cs="方正书宋_GBK"/>
          <w:b/>
          <w:bCs/>
          <w:sz w:val="44"/>
          <w:szCs w:val="44"/>
        </w:rPr>
      </w:pPr>
      <w:r w:rsidRPr="007C66D3">
        <w:rPr>
          <w:rFonts w:asciiTheme="minorEastAsia" w:hAnsiTheme="minorEastAsia" w:cs="方正书宋_GBK" w:hint="eastAsia"/>
          <w:b/>
          <w:bCs/>
          <w:sz w:val="44"/>
          <w:szCs w:val="44"/>
        </w:rPr>
        <w:t>连汽连云公司开展“送清凉”活动</w:t>
      </w:r>
    </w:p>
    <w:p w:rsidR="007C66D3" w:rsidRPr="007C66D3" w:rsidRDefault="007C66D3" w:rsidP="007C66D3">
      <w:pPr>
        <w:ind w:firstLine="562"/>
        <w:rPr>
          <w:rFonts w:asciiTheme="minorEastAsia" w:hAnsiTheme="minorEastAsia" w:cs="方正书宋_GBK"/>
          <w:sz w:val="28"/>
          <w:szCs w:val="28"/>
        </w:rPr>
      </w:pPr>
      <w:r w:rsidRPr="007C66D3">
        <w:rPr>
          <w:rFonts w:asciiTheme="minorEastAsia" w:hAnsiTheme="minorEastAsia" w:cs="方正书宋_GBK" w:hint="eastAsia"/>
          <w:sz w:val="28"/>
          <w:szCs w:val="28"/>
        </w:rPr>
        <w:t>为了切实保障生产一线的广大站务员和驾乘人员的身心健康，及时将组织的关爱送到一线，连汽连云公司工会于7月12日，开展了“战高温、</w:t>
      </w:r>
      <w:bookmarkStart w:id="0" w:name="_GoBack"/>
      <w:bookmarkEnd w:id="0"/>
      <w:r w:rsidRPr="007C66D3">
        <w:rPr>
          <w:rFonts w:asciiTheme="minorEastAsia" w:hAnsiTheme="minorEastAsia" w:cs="方正书宋_GBK" w:hint="eastAsia"/>
          <w:sz w:val="28"/>
          <w:szCs w:val="28"/>
        </w:rPr>
        <w:t>送清凉”活动，为工作在一线的职工送去了纯净水、绿豆水、毛巾、清凉油等防暑物品，为驾驶员准备了凉白开、绿豆水，提供了洗漱物品，针对一天的高温时段，工会还送上西瓜，给过往旅客和工作人员及时解暑。公司工会要求各岗位，在保证安全生产正常运行的情况下，做好防暑工作，保证广大职工身体健康，科学调配工作时间，做到工作休息两不误，让每位职工度过一个清凉、安全、健康的夏季。</w:t>
      </w:r>
    </w:p>
    <w:p w:rsidR="007C66D3" w:rsidRPr="007C66D3" w:rsidRDefault="007C66D3" w:rsidP="007C66D3">
      <w:pPr>
        <w:widowControl/>
        <w:shd w:val="clear" w:color="auto" w:fill="FFFFFF"/>
        <w:spacing w:before="100" w:beforeAutospacing="1" w:after="100" w:afterAutospacing="1" w:line="560" w:lineRule="exact"/>
        <w:ind w:right="360"/>
        <w:jc w:val="right"/>
        <w:rPr>
          <w:rFonts w:asciiTheme="minorEastAsia" w:hAnsiTheme="minorEastAsia" w:cs="宋体"/>
          <w:kern w:val="0"/>
          <w:sz w:val="28"/>
          <w:szCs w:val="28"/>
        </w:rPr>
      </w:pPr>
      <w:r w:rsidRPr="007C66D3">
        <w:rPr>
          <w:rFonts w:asciiTheme="minorEastAsia" w:hAnsiTheme="minorEastAsia" w:cs="宋体" w:hint="eastAsia"/>
          <w:kern w:val="0"/>
          <w:sz w:val="28"/>
          <w:szCs w:val="28"/>
        </w:rPr>
        <w:t xml:space="preserve">单位：连汽连云公司  </w:t>
      </w:r>
    </w:p>
    <w:p w:rsidR="007C66D3" w:rsidRPr="007C66D3" w:rsidRDefault="007C66D3" w:rsidP="007C66D3">
      <w:pPr>
        <w:widowControl/>
        <w:shd w:val="clear" w:color="auto" w:fill="FFFFFF"/>
        <w:spacing w:before="100" w:beforeAutospacing="1" w:after="100" w:afterAutospacing="1" w:line="560" w:lineRule="exact"/>
        <w:ind w:right="360"/>
        <w:rPr>
          <w:rFonts w:asciiTheme="minorEastAsia" w:hAnsiTheme="minorEastAsia" w:cs="方正书宋_GBK"/>
          <w:sz w:val="28"/>
          <w:szCs w:val="28"/>
        </w:rPr>
      </w:pPr>
      <w:r w:rsidRPr="007C66D3">
        <w:rPr>
          <w:rFonts w:asciiTheme="minorEastAsia" w:hAnsiTheme="minorEastAsia" w:cs="宋体" w:hint="eastAsia"/>
          <w:kern w:val="0"/>
          <w:sz w:val="28"/>
          <w:szCs w:val="28"/>
        </w:rPr>
        <w:t xml:space="preserve">                                       作者：吕旺</w:t>
      </w:r>
    </w:p>
    <w:p w:rsidR="007C66D3" w:rsidRPr="007C66D3" w:rsidRDefault="007C66D3" w:rsidP="007C66D3">
      <w:pPr>
        <w:jc w:val="center"/>
        <w:rPr>
          <w:rFonts w:asciiTheme="minorEastAsia" w:hAnsiTheme="minorEastAsia" w:cs="方正书宋_GBK"/>
          <w:color w:val="333333"/>
          <w:kern w:val="0"/>
          <w:sz w:val="28"/>
          <w:szCs w:val="28"/>
        </w:rPr>
      </w:pPr>
      <w:r w:rsidRPr="007C66D3">
        <w:rPr>
          <w:rFonts w:asciiTheme="minorEastAsia" w:hAnsiTheme="minorEastAsia" w:cs="方正书宋_GBK" w:hint="eastAsia"/>
          <w:color w:val="333333"/>
          <w:kern w:val="0"/>
          <w:sz w:val="28"/>
          <w:szCs w:val="28"/>
        </w:rPr>
        <w:t xml:space="preserve">                                    联系电话：85681120</w:t>
      </w:r>
    </w:p>
    <w:p w:rsidR="007C66D3" w:rsidRDefault="007C66D3" w:rsidP="007C66D3">
      <w:pPr>
        <w:jc w:val="left"/>
        <w:rPr>
          <w:rFonts w:asciiTheme="minorEastAsia" w:hAnsiTheme="minorEastAsia" w:cs="方正书宋_GBK" w:hint="eastAsia"/>
          <w:sz w:val="28"/>
          <w:szCs w:val="28"/>
        </w:rPr>
      </w:pPr>
      <w:r w:rsidRPr="007C66D3">
        <w:rPr>
          <w:rFonts w:asciiTheme="minorEastAsia" w:hAnsiTheme="minorEastAsia" w:cs="方正书宋_GBK" w:hint="eastAsia"/>
          <w:sz w:val="28"/>
          <w:szCs w:val="28"/>
        </w:rPr>
        <w:lastRenderedPageBreak/>
        <w:t xml:space="preserve">                                        2017年7月13日</w:t>
      </w:r>
    </w:p>
    <w:p w:rsidR="007C66D3" w:rsidRPr="007C66D3" w:rsidRDefault="007C66D3" w:rsidP="007C66D3">
      <w:pPr>
        <w:jc w:val="left"/>
        <w:rPr>
          <w:rFonts w:asciiTheme="minorEastAsia" w:hAnsiTheme="minorEastAsia" w:cs="方正书宋_GBK"/>
          <w:sz w:val="28"/>
          <w:szCs w:val="28"/>
        </w:rPr>
      </w:pPr>
    </w:p>
    <w:p w:rsidR="007C66D3" w:rsidRPr="007C66D3" w:rsidRDefault="007C66D3" w:rsidP="007C66D3">
      <w:pPr>
        <w:spacing w:line="600" w:lineRule="exact"/>
        <w:ind w:right="-58"/>
        <w:jc w:val="center"/>
        <w:rPr>
          <w:rFonts w:asciiTheme="minorEastAsia" w:hAnsiTheme="minorEastAsia" w:hint="eastAsia"/>
          <w:b/>
          <w:color w:val="333333"/>
          <w:sz w:val="44"/>
          <w:szCs w:val="44"/>
        </w:rPr>
      </w:pPr>
      <w:r w:rsidRPr="007C66D3">
        <w:rPr>
          <w:rFonts w:asciiTheme="minorEastAsia" w:hAnsiTheme="minorEastAsia" w:hint="eastAsia"/>
          <w:b/>
          <w:color w:val="333333"/>
          <w:sz w:val="44"/>
          <w:szCs w:val="44"/>
        </w:rPr>
        <w:t>连汽旅游公司开展夏季安康“三送”活动</w:t>
      </w:r>
    </w:p>
    <w:p w:rsidR="007C66D3" w:rsidRPr="007C66D3" w:rsidRDefault="007C66D3" w:rsidP="007C66D3">
      <w:pPr>
        <w:spacing w:line="360" w:lineRule="auto"/>
        <w:ind w:firstLine="646"/>
        <w:rPr>
          <w:rFonts w:asciiTheme="minorEastAsia" w:hAnsiTheme="minorEastAsia" w:hint="eastAsia"/>
          <w:color w:val="000000"/>
          <w:sz w:val="28"/>
          <w:szCs w:val="28"/>
        </w:rPr>
      </w:pPr>
      <w:r w:rsidRPr="007C66D3">
        <w:rPr>
          <w:rFonts w:asciiTheme="minorEastAsia" w:hAnsiTheme="minorEastAsia" w:hint="eastAsia"/>
          <w:color w:val="000000"/>
          <w:sz w:val="28"/>
          <w:szCs w:val="28"/>
        </w:rPr>
        <w:t>日前，气象部门发布高温黄色预警，连云港迎来37度以上的连续高温天气。连汽旅游公司开展夏季安康“三送”活动，给辛勤的劳动者送上一份爱心。</w:t>
      </w:r>
    </w:p>
    <w:p w:rsidR="007C66D3" w:rsidRPr="007C66D3" w:rsidRDefault="007C66D3" w:rsidP="007C66D3">
      <w:pPr>
        <w:spacing w:line="360" w:lineRule="auto"/>
        <w:ind w:firstLine="646"/>
        <w:rPr>
          <w:rFonts w:asciiTheme="minorEastAsia" w:hAnsiTheme="minorEastAsia" w:hint="eastAsia"/>
          <w:color w:val="000000"/>
          <w:sz w:val="28"/>
          <w:szCs w:val="28"/>
        </w:rPr>
      </w:pPr>
      <w:r w:rsidRPr="007C66D3">
        <w:rPr>
          <w:rFonts w:asciiTheme="minorEastAsia" w:hAnsiTheme="minorEastAsia" w:hint="eastAsia"/>
          <w:color w:val="000000"/>
          <w:sz w:val="28"/>
          <w:szCs w:val="28"/>
        </w:rPr>
        <w:t>7月19月，连汽旅游公司经理林佩全、安全经理云正勇同志冒着酷暑，带着夏季清凉物品慰问工作在一线的驾驶员，将风油精、香皂、洗发水、沐浴露等清凉消暑用品送到一线职工手中，做到人手一份。</w:t>
      </w:r>
    </w:p>
    <w:p w:rsidR="007C66D3" w:rsidRPr="007C66D3" w:rsidRDefault="007C66D3" w:rsidP="007C66D3">
      <w:pPr>
        <w:spacing w:line="360" w:lineRule="auto"/>
        <w:ind w:firstLine="646"/>
        <w:rPr>
          <w:rFonts w:asciiTheme="minorEastAsia" w:hAnsiTheme="minorEastAsia" w:hint="eastAsia"/>
          <w:color w:val="000000"/>
          <w:sz w:val="28"/>
          <w:szCs w:val="28"/>
        </w:rPr>
      </w:pPr>
      <w:r w:rsidRPr="007C66D3">
        <w:rPr>
          <w:rFonts w:asciiTheme="minorEastAsia" w:hAnsiTheme="minorEastAsia" w:hint="eastAsia"/>
          <w:color w:val="000000"/>
          <w:sz w:val="28"/>
          <w:szCs w:val="28"/>
        </w:rPr>
        <w:t>经理林佩全叮嘱驾驶员在工作中要注意休息和防暑降温、多补充水，夏季高温要提高安全意识。同时公司也根据上级安排适当调整上下班时间，增加午休时间，避开中午高温时段作业，并及时为职工发放防暑降温费用。</w:t>
      </w:r>
    </w:p>
    <w:p w:rsidR="007C66D3" w:rsidRPr="007C66D3" w:rsidRDefault="007C66D3" w:rsidP="007C66D3">
      <w:pPr>
        <w:spacing w:line="360" w:lineRule="auto"/>
        <w:ind w:firstLine="646"/>
        <w:rPr>
          <w:rFonts w:asciiTheme="minorEastAsia" w:hAnsiTheme="minorEastAsia" w:hint="eastAsia"/>
          <w:color w:val="000000"/>
          <w:sz w:val="28"/>
          <w:szCs w:val="28"/>
        </w:rPr>
      </w:pPr>
      <w:r w:rsidRPr="007C66D3">
        <w:rPr>
          <w:rFonts w:asciiTheme="minorEastAsia" w:hAnsiTheme="minorEastAsia" w:hint="eastAsia"/>
          <w:color w:val="000000"/>
          <w:sz w:val="28"/>
          <w:szCs w:val="28"/>
        </w:rPr>
        <w:t>三送活动让广大职工真切感受到了公司的关怀，极大鼓舞了广大职工的工作热情。职工们领到慰问品后纷纷表示，公司为我们送清凉，我们要为企业建设做贡献！</w:t>
      </w:r>
    </w:p>
    <w:p w:rsidR="007C66D3" w:rsidRPr="007C66D3" w:rsidRDefault="007C66D3" w:rsidP="007C66D3">
      <w:pPr>
        <w:spacing w:line="600" w:lineRule="exact"/>
        <w:ind w:firstLineChars="200" w:firstLine="560"/>
        <w:jc w:val="right"/>
        <w:rPr>
          <w:rFonts w:asciiTheme="minorEastAsia" w:hAnsiTheme="minorEastAsia" w:hint="eastAsia"/>
          <w:color w:val="000000"/>
          <w:sz w:val="28"/>
          <w:szCs w:val="28"/>
        </w:rPr>
      </w:pPr>
      <w:r w:rsidRPr="007C66D3">
        <w:rPr>
          <w:rFonts w:asciiTheme="minorEastAsia" w:hAnsiTheme="minorEastAsia" w:hint="eastAsia"/>
          <w:color w:val="000000"/>
          <w:sz w:val="28"/>
          <w:szCs w:val="28"/>
        </w:rPr>
        <w:t xml:space="preserve">单位：连汽旅游公司 </w:t>
      </w:r>
    </w:p>
    <w:p w:rsidR="007C66D3" w:rsidRPr="007C66D3" w:rsidRDefault="007C66D3" w:rsidP="007C66D3">
      <w:pPr>
        <w:spacing w:line="600" w:lineRule="exact"/>
        <w:ind w:firstLineChars="200" w:firstLine="560"/>
        <w:jc w:val="right"/>
        <w:rPr>
          <w:rFonts w:asciiTheme="minorEastAsia" w:hAnsiTheme="minorEastAsia" w:hint="eastAsia"/>
          <w:color w:val="000000"/>
          <w:sz w:val="28"/>
          <w:szCs w:val="28"/>
        </w:rPr>
      </w:pPr>
      <w:r w:rsidRPr="007C66D3">
        <w:rPr>
          <w:rFonts w:asciiTheme="minorEastAsia" w:hAnsiTheme="minorEastAsia" w:hint="eastAsia"/>
          <w:color w:val="000000"/>
          <w:sz w:val="28"/>
          <w:szCs w:val="28"/>
        </w:rPr>
        <w:t>作者：刘佳佳</w:t>
      </w:r>
    </w:p>
    <w:p w:rsidR="007C66D3" w:rsidRDefault="007C66D3" w:rsidP="007C66D3">
      <w:pPr>
        <w:spacing w:line="360" w:lineRule="auto"/>
        <w:ind w:firstLine="646"/>
        <w:jc w:val="right"/>
        <w:rPr>
          <w:rFonts w:asciiTheme="minorEastAsia" w:hAnsiTheme="minorEastAsia" w:hint="eastAsia"/>
          <w:color w:val="000000"/>
          <w:sz w:val="28"/>
          <w:szCs w:val="28"/>
        </w:rPr>
      </w:pPr>
      <w:r w:rsidRPr="007C66D3">
        <w:rPr>
          <w:rFonts w:asciiTheme="minorEastAsia" w:hAnsiTheme="minorEastAsia" w:hint="eastAsia"/>
          <w:color w:val="000000"/>
          <w:sz w:val="28"/>
          <w:szCs w:val="28"/>
        </w:rPr>
        <w:t>写作日期：2017.7.20</w:t>
      </w:r>
    </w:p>
    <w:p w:rsidR="007C66D3" w:rsidRPr="007C66D3" w:rsidRDefault="007C66D3" w:rsidP="007C66D3">
      <w:pPr>
        <w:spacing w:line="360" w:lineRule="auto"/>
        <w:ind w:firstLine="646"/>
        <w:jc w:val="right"/>
        <w:rPr>
          <w:rFonts w:asciiTheme="minorEastAsia" w:hAnsiTheme="minorEastAsia" w:hint="eastAsia"/>
          <w:color w:val="000000"/>
          <w:sz w:val="28"/>
          <w:szCs w:val="28"/>
        </w:rPr>
      </w:pPr>
    </w:p>
    <w:p w:rsidR="007C66D3" w:rsidRPr="007C66D3" w:rsidRDefault="007C66D3" w:rsidP="007C66D3">
      <w:pPr>
        <w:pStyle w:val="1"/>
        <w:jc w:val="center"/>
        <w:rPr>
          <w:rFonts w:asciiTheme="minorEastAsia" w:eastAsiaTheme="minorEastAsia" w:hAnsiTheme="minorEastAsia" w:cs="仿宋"/>
          <w:sz w:val="44"/>
          <w:szCs w:val="44"/>
          <w:shd w:val="clear" w:color="auto" w:fill="FFFFFF"/>
        </w:rPr>
      </w:pPr>
      <w:r w:rsidRPr="007C66D3">
        <w:rPr>
          <w:rFonts w:asciiTheme="minorEastAsia" w:eastAsiaTheme="minorEastAsia" w:hAnsiTheme="minorEastAsia" w:cs="黑体"/>
          <w:bCs/>
          <w:sz w:val="44"/>
          <w:szCs w:val="44"/>
        </w:rPr>
        <w:t>连汽修理厂开展夏季“送清凉”活动</w:t>
      </w:r>
    </w:p>
    <w:p w:rsidR="007C66D3" w:rsidRPr="007C66D3" w:rsidRDefault="007C66D3" w:rsidP="007C66D3">
      <w:pPr>
        <w:ind w:firstLineChars="200" w:firstLine="560"/>
        <w:rPr>
          <w:rFonts w:asciiTheme="minorEastAsia" w:hAnsiTheme="minorEastAsia" w:cs="宋体" w:hint="eastAsia"/>
          <w:sz w:val="28"/>
          <w:szCs w:val="28"/>
        </w:rPr>
      </w:pPr>
      <w:r w:rsidRPr="007C66D3">
        <w:rPr>
          <w:rFonts w:asciiTheme="minorEastAsia" w:hAnsiTheme="minorEastAsia" w:cs="宋体" w:hint="eastAsia"/>
          <w:sz w:val="28"/>
          <w:szCs w:val="28"/>
        </w:rPr>
        <w:lastRenderedPageBreak/>
        <w:t>伴随夏季三伏天气的到来，持续高温天气，给坚守在生产一线的广大职工带来了身心上的巨大“烤”验。为有效缓解因天气炎热带来了身体不适与精神压力，保证修理工安全高效的完成修理工作，7月17日，连汽修理厂工会组织开展了“炎炎夏日送清凉 浓浓关爱寄真情”活动。</w:t>
      </w:r>
    </w:p>
    <w:p w:rsidR="007C66D3" w:rsidRPr="007C66D3" w:rsidRDefault="007C66D3" w:rsidP="007C66D3">
      <w:pPr>
        <w:ind w:firstLineChars="200" w:firstLine="560"/>
        <w:rPr>
          <w:rFonts w:asciiTheme="minorEastAsia" w:hAnsiTheme="minorEastAsia" w:cs="宋体" w:hint="eastAsia"/>
          <w:sz w:val="28"/>
          <w:szCs w:val="28"/>
        </w:rPr>
      </w:pPr>
      <w:r w:rsidRPr="007C66D3">
        <w:rPr>
          <w:rFonts w:asciiTheme="minorEastAsia" w:hAnsiTheme="minorEastAsia" w:cs="宋体" w:hint="eastAsia"/>
          <w:sz w:val="28"/>
          <w:szCs w:val="28"/>
        </w:rPr>
        <w:t>活动中，连汽修理厂工会先后到修理车间、配件仓库、结算中心、前台等岗点，将一块块西瓜、送到在高温酷暑下鏖战职工的手中，并叮嘱他们作业时要避开一天中的高温时间段，防止中暑事件的发生，一定要保证人员和车辆修理安全，严把车辆修理质量关。</w:t>
      </w:r>
    </w:p>
    <w:p w:rsidR="007C66D3" w:rsidRPr="007C66D3" w:rsidRDefault="007C66D3" w:rsidP="007C66D3">
      <w:pPr>
        <w:ind w:firstLineChars="200" w:firstLine="560"/>
        <w:rPr>
          <w:rFonts w:asciiTheme="minorEastAsia" w:hAnsiTheme="minorEastAsia" w:cs="宋体" w:hint="eastAsia"/>
          <w:sz w:val="28"/>
          <w:szCs w:val="28"/>
        </w:rPr>
      </w:pPr>
      <w:r w:rsidRPr="007C66D3">
        <w:rPr>
          <w:rFonts w:asciiTheme="minorEastAsia" w:hAnsiTheme="minorEastAsia" w:cs="宋体" w:hint="eastAsia"/>
          <w:sz w:val="28"/>
          <w:szCs w:val="28"/>
        </w:rPr>
        <w:t>甜蜜清凉的西瓜沁人心脾，职工们深深的感受到了修理厂工会的关怀，并表示一定按章作业，努力工作，为车辆安全、高效的修理做出自己应有的贡献。</w:t>
      </w:r>
    </w:p>
    <w:p w:rsidR="007C66D3" w:rsidRDefault="007C66D3" w:rsidP="007C66D3">
      <w:pPr>
        <w:ind w:firstLineChars="1800" w:firstLine="5040"/>
        <w:rPr>
          <w:rFonts w:asciiTheme="minorEastAsia" w:hAnsiTheme="minorEastAsia" w:cs="宋体" w:hint="eastAsia"/>
          <w:sz w:val="28"/>
          <w:szCs w:val="28"/>
        </w:rPr>
      </w:pPr>
      <w:r w:rsidRPr="007C66D3">
        <w:rPr>
          <w:rFonts w:asciiTheme="minorEastAsia" w:hAnsiTheme="minorEastAsia" w:cs="宋体" w:hint="eastAsia"/>
          <w:sz w:val="28"/>
          <w:szCs w:val="28"/>
        </w:rPr>
        <w:t xml:space="preserve">修理厂    王亮 </w:t>
      </w:r>
    </w:p>
    <w:p w:rsidR="007C66D3" w:rsidRPr="007C66D3" w:rsidRDefault="007C66D3" w:rsidP="007C66D3">
      <w:pPr>
        <w:ind w:firstLineChars="1800" w:firstLine="5040"/>
        <w:rPr>
          <w:rFonts w:asciiTheme="minorEastAsia" w:hAnsiTheme="minorEastAsia" w:cs="宋体" w:hint="eastAsia"/>
          <w:sz w:val="28"/>
          <w:szCs w:val="28"/>
        </w:rPr>
      </w:pPr>
    </w:p>
    <w:p w:rsidR="007C66D3" w:rsidRPr="007C66D3" w:rsidRDefault="007C66D3" w:rsidP="007C66D3">
      <w:pPr>
        <w:spacing w:line="220" w:lineRule="atLeast"/>
        <w:jc w:val="center"/>
        <w:rPr>
          <w:rFonts w:asciiTheme="minorEastAsia" w:hAnsiTheme="minorEastAsia"/>
          <w:b/>
          <w:sz w:val="44"/>
          <w:szCs w:val="44"/>
        </w:rPr>
      </w:pPr>
      <w:r w:rsidRPr="007C66D3">
        <w:rPr>
          <w:rFonts w:asciiTheme="minorEastAsia" w:hAnsiTheme="minorEastAsia" w:hint="eastAsia"/>
          <w:b/>
          <w:sz w:val="44"/>
          <w:szCs w:val="44"/>
        </w:rPr>
        <w:t>防暑降温绿豆汤 关爱员工送清凉</w:t>
      </w:r>
    </w:p>
    <w:p w:rsidR="007C66D3" w:rsidRPr="007C66D3" w:rsidRDefault="007C66D3" w:rsidP="007C66D3">
      <w:pPr>
        <w:spacing w:line="360" w:lineRule="auto"/>
        <w:ind w:firstLineChars="200" w:firstLine="560"/>
        <w:rPr>
          <w:rFonts w:asciiTheme="minorEastAsia" w:hAnsiTheme="minorEastAsia"/>
          <w:sz w:val="28"/>
          <w:szCs w:val="28"/>
        </w:rPr>
      </w:pPr>
      <w:r w:rsidRPr="007C66D3">
        <w:rPr>
          <w:rFonts w:asciiTheme="minorEastAsia" w:hAnsiTheme="minorEastAsia" w:hint="eastAsia"/>
          <w:sz w:val="28"/>
          <w:szCs w:val="28"/>
        </w:rPr>
        <w:t>高温湿热天气延续不断，为确保员工的身心健康，让他们保持愉悦的心情安全的工作，赣榆食堂推出降温新举措，为员工提供绿豆汤。此举一经推出，受到了广大职工的热烈欢迎。</w:t>
      </w:r>
    </w:p>
    <w:p w:rsidR="007C66D3" w:rsidRPr="007C66D3" w:rsidRDefault="007C66D3" w:rsidP="007C66D3">
      <w:pPr>
        <w:shd w:val="clear" w:color="auto" w:fill="FFFFFF"/>
        <w:spacing w:line="360" w:lineRule="auto"/>
        <w:ind w:firstLineChars="200" w:firstLine="560"/>
        <w:outlineLvl w:val="2"/>
        <w:rPr>
          <w:rFonts w:asciiTheme="minorEastAsia" w:hAnsiTheme="minorEastAsia" w:cs="宋体"/>
          <w:sz w:val="28"/>
          <w:szCs w:val="28"/>
        </w:rPr>
      </w:pPr>
      <w:r w:rsidRPr="007C66D3">
        <w:rPr>
          <w:rFonts w:asciiTheme="minorEastAsia" w:hAnsiTheme="minorEastAsia" w:cs="宋体"/>
          <w:sz w:val="28"/>
          <w:szCs w:val="28"/>
        </w:rPr>
        <w:t>时值一年最为炎热的伏天，</w:t>
      </w:r>
      <w:r w:rsidRPr="007C66D3">
        <w:rPr>
          <w:rFonts w:asciiTheme="minorEastAsia" w:hAnsiTheme="minorEastAsia" w:cs="宋体" w:hint="eastAsia"/>
          <w:sz w:val="28"/>
          <w:szCs w:val="28"/>
        </w:rPr>
        <w:t>赣榆公司</w:t>
      </w:r>
      <w:r w:rsidRPr="007C66D3">
        <w:rPr>
          <w:rFonts w:asciiTheme="minorEastAsia" w:hAnsiTheme="minorEastAsia" w:cs="宋体"/>
          <w:sz w:val="28"/>
          <w:szCs w:val="28"/>
        </w:rPr>
        <w:t>在保障正常工作的情况下，职工食堂每天熬制绿豆汤，随时供职工饮用。由于气温高，绿豆汤需求量大，为了满足职工一天所需，食堂不</w:t>
      </w:r>
      <w:r w:rsidRPr="007C66D3">
        <w:rPr>
          <w:rFonts w:asciiTheme="minorEastAsia" w:hAnsiTheme="minorEastAsia" w:cs="宋体" w:hint="eastAsia"/>
          <w:sz w:val="28"/>
          <w:szCs w:val="28"/>
        </w:rPr>
        <w:t>辞</w:t>
      </w:r>
      <w:r w:rsidRPr="007C66D3">
        <w:rPr>
          <w:rFonts w:asciiTheme="minorEastAsia" w:hAnsiTheme="minorEastAsia" w:cs="宋体"/>
          <w:sz w:val="28"/>
          <w:szCs w:val="28"/>
        </w:rPr>
        <w:t>辛苦，每晚提前备好绿豆，第二天熬制，熬制好后加好白糖，职工随时喝上一碗，润喉止渴，消</w:t>
      </w:r>
      <w:r w:rsidRPr="007C66D3">
        <w:rPr>
          <w:rFonts w:asciiTheme="minorEastAsia" w:hAnsiTheme="minorEastAsia" w:cs="宋体"/>
          <w:sz w:val="28"/>
          <w:szCs w:val="28"/>
        </w:rPr>
        <w:lastRenderedPageBreak/>
        <w:t>暑益气。虽然是一份小小的绿豆汤，</w:t>
      </w:r>
      <w:r w:rsidRPr="007C66D3">
        <w:rPr>
          <w:rFonts w:asciiTheme="minorEastAsia" w:hAnsiTheme="minorEastAsia" w:cs="宋体" w:hint="eastAsia"/>
          <w:sz w:val="28"/>
          <w:szCs w:val="28"/>
        </w:rPr>
        <w:t>却</w:t>
      </w:r>
      <w:r w:rsidRPr="007C66D3">
        <w:rPr>
          <w:rFonts w:asciiTheme="minorEastAsia" w:hAnsiTheme="minorEastAsia" w:cs="宋体"/>
          <w:sz w:val="28"/>
          <w:szCs w:val="28"/>
        </w:rPr>
        <w:t>让职工倍感单位的关怀。</w:t>
      </w:r>
      <w:r w:rsidRPr="007C66D3">
        <w:rPr>
          <w:rFonts w:asciiTheme="minorEastAsia" w:hAnsiTheme="minorEastAsia" w:cs="宋体" w:hint="eastAsia"/>
          <w:sz w:val="28"/>
          <w:szCs w:val="28"/>
        </w:rPr>
        <w:t>赣榆公司</w:t>
      </w:r>
      <w:r w:rsidRPr="007C66D3">
        <w:rPr>
          <w:rFonts w:asciiTheme="minorEastAsia" w:hAnsiTheme="minorEastAsia" w:cs="宋体"/>
          <w:sz w:val="28"/>
          <w:szCs w:val="28"/>
        </w:rPr>
        <w:t>表示此项活动要一直延续到高温天气结束，确保为一线员工</w:t>
      </w:r>
      <w:r w:rsidRPr="007C66D3">
        <w:rPr>
          <w:rFonts w:asciiTheme="minorEastAsia" w:hAnsiTheme="minorEastAsia" w:cs="宋体" w:hint="eastAsia"/>
          <w:sz w:val="28"/>
          <w:szCs w:val="28"/>
        </w:rPr>
        <w:t>及行政人员</w:t>
      </w:r>
      <w:r w:rsidRPr="007C66D3">
        <w:rPr>
          <w:rFonts w:asciiTheme="minorEastAsia" w:hAnsiTheme="minorEastAsia" w:cs="宋体"/>
          <w:sz w:val="28"/>
          <w:szCs w:val="28"/>
        </w:rPr>
        <w:t>提供一个清凉舒适的工作环境。</w:t>
      </w:r>
    </w:p>
    <w:p w:rsidR="007C66D3" w:rsidRPr="007C66D3" w:rsidRDefault="007C66D3" w:rsidP="007C66D3">
      <w:pPr>
        <w:ind w:firstLineChars="2000" w:firstLine="5600"/>
        <w:jc w:val="right"/>
        <w:rPr>
          <w:rFonts w:asciiTheme="minorEastAsia" w:hAnsiTheme="minorEastAsia"/>
          <w:sz w:val="28"/>
          <w:szCs w:val="28"/>
        </w:rPr>
      </w:pPr>
      <w:r w:rsidRPr="007C66D3">
        <w:rPr>
          <w:rFonts w:asciiTheme="minorEastAsia" w:hAnsiTheme="minorEastAsia" w:hint="eastAsia"/>
          <w:sz w:val="28"/>
          <w:szCs w:val="28"/>
        </w:rPr>
        <w:t>连汽赣榆分公司</w:t>
      </w:r>
    </w:p>
    <w:p w:rsidR="007C66D3" w:rsidRPr="007C66D3" w:rsidRDefault="007C66D3" w:rsidP="007C66D3">
      <w:pPr>
        <w:wordWrap w:val="0"/>
        <w:jc w:val="right"/>
        <w:rPr>
          <w:rFonts w:asciiTheme="minorEastAsia" w:hAnsiTheme="minorEastAsia"/>
          <w:sz w:val="28"/>
          <w:szCs w:val="28"/>
        </w:rPr>
      </w:pPr>
      <w:r w:rsidRPr="007C66D3">
        <w:rPr>
          <w:rFonts w:asciiTheme="minorEastAsia" w:hAnsiTheme="minorEastAsia" w:hint="eastAsia"/>
          <w:sz w:val="28"/>
          <w:szCs w:val="28"/>
        </w:rPr>
        <w:t>张丹</w:t>
      </w:r>
    </w:p>
    <w:p w:rsidR="007C66D3" w:rsidRPr="007C66D3" w:rsidRDefault="007C66D3" w:rsidP="007C66D3">
      <w:pPr>
        <w:jc w:val="right"/>
        <w:rPr>
          <w:rFonts w:asciiTheme="minorEastAsia" w:hAnsiTheme="minorEastAsia"/>
          <w:sz w:val="28"/>
          <w:szCs w:val="28"/>
        </w:rPr>
      </w:pPr>
      <w:r w:rsidRPr="007C66D3">
        <w:rPr>
          <w:rFonts w:asciiTheme="minorEastAsia" w:hAnsiTheme="minorEastAsia" w:hint="eastAsia"/>
          <w:sz w:val="28"/>
          <w:szCs w:val="28"/>
        </w:rPr>
        <w:t>86283620</w:t>
      </w:r>
    </w:p>
    <w:p w:rsidR="007C66D3" w:rsidRDefault="007C66D3" w:rsidP="007C66D3">
      <w:pPr>
        <w:ind w:firstLineChars="200" w:firstLine="560"/>
        <w:jc w:val="right"/>
        <w:rPr>
          <w:rFonts w:asciiTheme="minorEastAsia" w:hAnsiTheme="minorEastAsia" w:hint="eastAsia"/>
          <w:sz w:val="28"/>
          <w:szCs w:val="28"/>
        </w:rPr>
      </w:pPr>
      <w:r w:rsidRPr="007C66D3">
        <w:rPr>
          <w:rFonts w:asciiTheme="minorEastAsia" w:hAnsiTheme="minorEastAsia" w:hint="eastAsia"/>
          <w:sz w:val="28"/>
          <w:szCs w:val="28"/>
        </w:rPr>
        <w:t>二</w:t>
      </w:r>
      <w:r w:rsidRPr="007C66D3">
        <w:rPr>
          <w:rFonts w:asciiTheme="minorEastAsia" w:hAnsiTheme="minorEastAsia" w:cs="宋体" w:hint="eastAsia"/>
          <w:sz w:val="28"/>
          <w:szCs w:val="28"/>
        </w:rPr>
        <w:t>〇</w:t>
      </w:r>
      <w:r w:rsidRPr="007C66D3">
        <w:rPr>
          <w:rFonts w:asciiTheme="minorEastAsia" w:hAnsiTheme="minorEastAsia" w:cs="方正书宋简体" w:hint="eastAsia"/>
          <w:sz w:val="28"/>
          <w:szCs w:val="28"/>
        </w:rPr>
        <w:t>一七年七月十八</w:t>
      </w:r>
      <w:r w:rsidRPr="007C66D3">
        <w:rPr>
          <w:rFonts w:asciiTheme="minorEastAsia" w:hAnsiTheme="minorEastAsia" w:hint="eastAsia"/>
          <w:sz w:val="28"/>
          <w:szCs w:val="28"/>
        </w:rPr>
        <w:t>日</w:t>
      </w:r>
    </w:p>
    <w:p w:rsidR="007C66D3" w:rsidRPr="007C66D3" w:rsidRDefault="007C66D3" w:rsidP="007C66D3">
      <w:pPr>
        <w:ind w:firstLineChars="200" w:firstLine="560"/>
        <w:jc w:val="right"/>
        <w:rPr>
          <w:rFonts w:asciiTheme="minorEastAsia" w:hAnsiTheme="minorEastAsia"/>
          <w:sz w:val="28"/>
          <w:szCs w:val="28"/>
        </w:rPr>
      </w:pPr>
    </w:p>
    <w:p w:rsidR="007C66D3" w:rsidRPr="007C66D3" w:rsidRDefault="007C66D3" w:rsidP="007C66D3">
      <w:pPr>
        <w:tabs>
          <w:tab w:val="right" w:pos="9446"/>
        </w:tabs>
        <w:spacing w:line="360" w:lineRule="auto"/>
        <w:jc w:val="center"/>
        <w:rPr>
          <w:rFonts w:asciiTheme="minorEastAsia" w:hAnsiTheme="minorEastAsia"/>
          <w:b/>
          <w:sz w:val="44"/>
          <w:szCs w:val="44"/>
        </w:rPr>
      </w:pPr>
      <w:r w:rsidRPr="007C66D3">
        <w:rPr>
          <w:rFonts w:asciiTheme="minorEastAsia" w:hAnsiTheme="minorEastAsia" w:hint="eastAsia"/>
          <w:b/>
          <w:sz w:val="44"/>
          <w:szCs w:val="44"/>
        </w:rPr>
        <w:t>连汽灌南公司开展“送清凉”活动</w:t>
      </w:r>
    </w:p>
    <w:p w:rsidR="007C66D3" w:rsidRPr="007C66D3" w:rsidRDefault="007C66D3" w:rsidP="007C66D3">
      <w:pPr>
        <w:tabs>
          <w:tab w:val="right" w:pos="9446"/>
        </w:tabs>
        <w:spacing w:line="360" w:lineRule="auto"/>
        <w:ind w:firstLineChars="200" w:firstLine="560"/>
        <w:rPr>
          <w:rFonts w:asciiTheme="minorEastAsia" w:hAnsiTheme="minorEastAsia"/>
          <w:color w:val="000000" w:themeColor="text1"/>
          <w:sz w:val="28"/>
          <w:szCs w:val="28"/>
        </w:rPr>
      </w:pPr>
      <w:r w:rsidRPr="007C66D3">
        <w:rPr>
          <w:rFonts w:asciiTheme="minorEastAsia" w:hAnsiTheme="minorEastAsia" w:hint="eastAsia"/>
          <w:color w:val="000000" w:themeColor="text1"/>
          <w:sz w:val="28"/>
          <w:szCs w:val="28"/>
        </w:rPr>
        <w:t>炎炎夏日，清凉关怀，为切实做好夏季防暑降温工作，预防高温中暑和安全事故的发生，保障员工的安全健康，7月17日，连汽灌南公司开展“送清凉”活动，公司领导班子成员分两组慰问坚持在生产一线的员工及客车驾驶员，把公司的关怀送给他们，同时也为他们送上一份夏日的“清凉”。</w:t>
      </w:r>
    </w:p>
    <w:p w:rsidR="007C66D3" w:rsidRPr="007C66D3" w:rsidRDefault="007C66D3" w:rsidP="007C66D3">
      <w:pPr>
        <w:pStyle w:val="a3"/>
        <w:shd w:val="clear" w:color="auto" w:fill="FFFFFF"/>
        <w:spacing w:before="0" w:beforeAutospacing="0" w:after="0" w:afterAutospacing="0" w:line="360" w:lineRule="auto"/>
        <w:ind w:firstLineChars="200" w:firstLine="560"/>
        <w:jc w:val="both"/>
        <w:rPr>
          <w:rFonts w:asciiTheme="minorEastAsia" w:eastAsiaTheme="minorEastAsia" w:hAnsiTheme="minorEastAsia"/>
          <w:color w:val="000000"/>
          <w:sz w:val="28"/>
          <w:szCs w:val="28"/>
        </w:rPr>
      </w:pPr>
      <w:r w:rsidRPr="007C66D3">
        <w:rPr>
          <w:rFonts w:asciiTheme="minorEastAsia" w:eastAsiaTheme="minorEastAsia" w:hAnsiTheme="minorEastAsia" w:hint="eastAsia"/>
          <w:color w:val="000000" w:themeColor="text1"/>
          <w:sz w:val="28"/>
          <w:szCs w:val="28"/>
        </w:rPr>
        <w:t>此次“送清凉”活动中，公司为一线员工送上绿豆、白糖，为客车驾驶员送上</w:t>
      </w:r>
      <w:r w:rsidRPr="007C66D3">
        <w:rPr>
          <w:rFonts w:asciiTheme="minorEastAsia" w:eastAsiaTheme="minorEastAsia" w:hAnsiTheme="minorEastAsia" w:hint="eastAsia"/>
          <w:sz w:val="28"/>
          <w:szCs w:val="28"/>
        </w:rPr>
        <w:t>毛巾、香皂、风油精、花露水、洗发精等防暑降温用品</w:t>
      </w:r>
      <w:r w:rsidRPr="007C66D3">
        <w:rPr>
          <w:rFonts w:asciiTheme="minorEastAsia" w:eastAsiaTheme="minorEastAsia" w:hAnsiTheme="minorEastAsia" w:hint="eastAsia"/>
          <w:color w:val="000000" w:themeColor="text1"/>
          <w:sz w:val="28"/>
          <w:szCs w:val="28"/>
        </w:rPr>
        <w:t>，</w:t>
      </w:r>
      <w:r w:rsidRPr="007C66D3">
        <w:rPr>
          <w:rFonts w:asciiTheme="minorEastAsia" w:eastAsiaTheme="minorEastAsia" w:hAnsiTheme="minorEastAsia" w:hint="eastAsia"/>
          <w:sz w:val="28"/>
          <w:szCs w:val="28"/>
        </w:rPr>
        <w:t>并叮嘱他们要切实做好防暑降温工作，科学合理地安排好作息时间，保持充沛的精力，做到工作休息两不误。</w:t>
      </w:r>
    </w:p>
    <w:p w:rsidR="007C66D3" w:rsidRPr="007C66D3" w:rsidRDefault="007C66D3" w:rsidP="007C66D3">
      <w:pPr>
        <w:pStyle w:val="a3"/>
        <w:shd w:val="clear" w:color="auto" w:fill="FFFFFF"/>
        <w:spacing w:before="0" w:beforeAutospacing="0" w:after="0" w:afterAutospacing="0" w:line="360" w:lineRule="auto"/>
        <w:ind w:firstLineChars="200" w:firstLine="560"/>
        <w:jc w:val="both"/>
        <w:rPr>
          <w:rFonts w:asciiTheme="minorEastAsia" w:eastAsiaTheme="minorEastAsia" w:hAnsiTheme="minorEastAsia"/>
          <w:color w:val="000000"/>
          <w:sz w:val="28"/>
          <w:szCs w:val="28"/>
        </w:rPr>
      </w:pPr>
      <w:r w:rsidRPr="007C66D3">
        <w:rPr>
          <w:rFonts w:asciiTheme="minorEastAsia" w:eastAsiaTheme="minorEastAsia" w:hAnsiTheme="minorEastAsia" w:hint="eastAsia"/>
          <w:color w:val="000000"/>
          <w:sz w:val="28"/>
          <w:szCs w:val="28"/>
        </w:rPr>
        <w:t>本次“送清凉”活动把防暑降温工作落到了实处，切实保障一线员工及驾驶员的身心健康，激发了广大员工爱岗敬业的热情，促进了公司的安全生产。</w:t>
      </w:r>
    </w:p>
    <w:p w:rsidR="007C66D3" w:rsidRPr="007C66D3" w:rsidRDefault="007C66D3" w:rsidP="007C66D3">
      <w:pPr>
        <w:spacing w:line="360" w:lineRule="auto"/>
        <w:ind w:firstLineChars="200" w:firstLine="560"/>
        <w:jc w:val="right"/>
        <w:rPr>
          <w:rFonts w:asciiTheme="minorEastAsia" w:hAnsiTheme="minorEastAsia" w:cs="宋体"/>
          <w:color w:val="000000"/>
          <w:kern w:val="0"/>
          <w:sz w:val="28"/>
          <w:szCs w:val="28"/>
        </w:rPr>
      </w:pPr>
      <w:r w:rsidRPr="007C66D3">
        <w:rPr>
          <w:rFonts w:asciiTheme="minorEastAsia" w:hAnsiTheme="minorEastAsia" w:cs="宋体" w:hint="eastAsia"/>
          <w:color w:val="000000"/>
          <w:kern w:val="0"/>
          <w:sz w:val="28"/>
          <w:szCs w:val="28"/>
        </w:rPr>
        <w:t>单位：连汽灌南公司</w:t>
      </w:r>
    </w:p>
    <w:p w:rsidR="007C66D3" w:rsidRPr="007C66D3" w:rsidRDefault="007C66D3" w:rsidP="007C66D3">
      <w:pPr>
        <w:spacing w:line="360" w:lineRule="auto"/>
        <w:ind w:firstLineChars="200" w:firstLine="560"/>
        <w:jc w:val="right"/>
        <w:rPr>
          <w:rFonts w:asciiTheme="minorEastAsia" w:hAnsiTheme="minorEastAsia" w:cs="宋体"/>
          <w:color w:val="000000"/>
          <w:kern w:val="0"/>
          <w:sz w:val="28"/>
          <w:szCs w:val="28"/>
        </w:rPr>
      </w:pPr>
      <w:r w:rsidRPr="007C66D3">
        <w:rPr>
          <w:rFonts w:asciiTheme="minorEastAsia" w:hAnsiTheme="minorEastAsia" w:cs="宋体" w:hint="eastAsia"/>
          <w:color w:val="000000"/>
          <w:kern w:val="0"/>
          <w:sz w:val="28"/>
          <w:szCs w:val="28"/>
        </w:rPr>
        <w:lastRenderedPageBreak/>
        <w:t>作者：黄志洋</w:t>
      </w:r>
    </w:p>
    <w:p w:rsidR="007C66D3" w:rsidRPr="007C66D3" w:rsidRDefault="007C66D3" w:rsidP="007C66D3">
      <w:pPr>
        <w:spacing w:line="360" w:lineRule="auto"/>
        <w:ind w:firstLineChars="200" w:firstLine="560"/>
        <w:jc w:val="right"/>
        <w:rPr>
          <w:rFonts w:asciiTheme="minorEastAsia" w:hAnsiTheme="minorEastAsia" w:cs="宋体"/>
          <w:color w:val="000000"/>
          <w:kern w:val="0"/>
          <w:sz w:val="28"/>
          <w:szCs w:val="28"/>
        </w:rPr>
      </w:pPr>
      <w:r w:rsidRPr="007C66D3">
        <w:rPr>
          <w:rFonts w:asciiTheme="minorEastAsia" w:hAnsiTheme="minorEastAsia" w:cs="宋体" w:hint="eastAsia"/>
          <w:color w:val="000000"/>
          <w:kern w:val="0"/>
          <w:sz w:val="28"/>
          <w:szCs w:val="28"/>
        </w:rPr>
        <w:t>联系电话：83213986</w:t>
      </w:r>
    </w:p>
    <w:p w:rsidR="007C66D3" w:rsidRPr="007C66D3" w:rsidRDefault="007C66D3" w:rsidP="007C66D3">
      <w:pPr>
        <w:spacing w:line="360" w:lineRule="auto"/>
        <w:ind w:firstLineChars="200" w:firstLine="560"/>
        <w:jc w:val="right"/>
        <w:rPr>
          <w:rFonts w:asciiTheme="minorEastAsia" w:hAnsiTheme="minorEastAsia" w:cs="宋体"/>
          <w:color w:val="000000"/>
          <w:kern w:val="0"/>
          <w:sz w:val="28"/>
          <w:szCs w:val="28"/>
        </w:rPr>
      </w:pPr>
      <w:r w:rsidRPr="007C66D3">
        <w:rPr>
          <w:rFonts w:asciiTheme="minorEastAsia" w:hAnsiTheme="minorEastAsia" w:cs="宋体" w:hint="eastAsia"/>
          <w:color w:val="000000"/>
          <w:kern w:val="0"/>
          <w:sz w:val="28"/>
          <w:szCs w:val="28"/>
        </w:rPr>
        <w:t>日期：2017年7月17日</w:t>
      </w:r>
    </w:p>
    <w:p w:rsidR="007C66D3" w:rsidRPr="006A18C6" w:rsidRDefault="007C66D3" w:rsidP="007C66D3">
      <w:pPr>
        <w:widowControl/>
        <w:shd w:val="clear" w:color="auto" w:fill="FFFFFF"/>
        <w:spacing w:before="100" w:beforeAutospacing="1" w:after="100" w:afterAutospacing="1"/>
        <w:jc w:val="center"/>
        <w:outlineLvl w:val="1"/>
        <w:rPr>
          <w:rFonts w:ascii="方正书宋_GBK" w:eastAsia="方正书宋_GBK" w:hAnsi="宋体" w:cs="Times New Roman"/>
          <w:b/>
          <w:bCs/>
          <w:kern w:val="36"/>
          <w:sz w:val="44"/>
          <w:szCs w:val="44"/>
        </w:rPr>
      </w:pPr>
      <w:r w:rsidRPr="006A18C6">
        <w:rPr>
          <w:rFonts w:ascii="方正书宋_GBK" w:eastAsia="方正书宋_GBK" w:hAnsi="宋体" w:cs="方正书宋_GBK" w:hint="eastAsia"/>
          <w:b/>
          <w:bCs/>
          <w:kern w:val="36"/>
          <w:sz w:val="44"/>
          <w:szCs w:val="44"/>
        </w:rPr>
        <w:t>东海分公司为奋战一线员工防暑送清凉</w:t>
      </w:r>
    </w:p>
    <w:p w:rsidR="007C66D3" w:rsidRPr="007C66D3" w:rsidRDefault="007C66D3" w:rsidP="007C66D3">
      <w:pPr>
        <w:ind w:firstLineChars="200" w:firstLine="560"/>
        <w:rPr>
          <w:rFonts w:asciiTheme="minorEastAsia" w:hAnsiTheme="minorEastAsia" w:cs="Times New Roman"/>
          <w:kern w:val="0"/>
          <w:sz w:val="28"/>
          <w:szCs w:val="28"/>
        </w:rPr>
      </w:pPr>
      <w:r w:rsidRPr="007C66D3">
        <w:rPr>
          <w:rFonts w:asciiTheme="minorEastAsia" w:hAnsiTheme="minorEastAsia" w:cs="方正书宋_GBK" w:hint="eastAsia"/>
          <w:kern w:val="0"/>
          <w:sz w:val="28"/>
          <w:szCs w:val="28"/>
        </w:rPr>
        <w:t>进入伏天，烈日炎炎，给奋战在生产一线的员工工作带来诸多不便。为激励广大员工战高温斗酷暑，完成各项安全生产任务，激发工作热忱。东海公司班子成员带领安管及相关部门管理人员向冒着高温奋战在各岗位的一线员工送清凉，发放防暑降温用品；同时开展上路上线安全行车动态督查工作，逐车检查和告知高温天气安全行车的注意事项，嘱咐和要求驾驶员集中精力，谨慎驾驶，开好安全车。号召广大干部职工在不畏酷暑认真履责的同时，务必劳逸结合，注意休息，保持旺盛精力，持之以恒地干好本职工作，为分公司的安全生产持续稳定和发展做出贡献。</w:t>
      </w:r>
    </w:p>
    <w:p w:rsidR="007C66D3" w:rsidRPr="007C66D3" w:rsidRDefault="007C66D3" w:rsidP="007C66D3">
      <w:pPr>
        <w:ind w:firstLine="420"/>
        <w:jc w:val="right"/>
        <w:rPr>
          <w:rFonts w:asciiTheme="minorEastAsia" w:hAnsiTheme="minorEastAsia" w:cs="Times New Roman"/>
          <w:kern w:val="0"/>
          <w:sz w:val="28"/>
          <w:szCs w:val="28"/>
        </w:rPr>
      </w:pPr>
      <w:r w:rsidRPr="007C66D3">
        <w:rPr>
          <w:rFonts w:asciiTheme="minorEastAsia" w:hAnsiTheme="minorEastAsia" w:cs="方正书宋_GBK"/>
          <w:kern w:val="0"/>
          <w:sz w:val="28"/>
          <w:szCs w:val="28"/>
        </w:rPr>
        <w:t xml:space="preserve">                                </w:t>
      </w:r>
      <w:r w:rsidRPr="007C66D3">
        <w:rPr>
          <w:rFonts w:asciiTheme="minorEastAsia" w:hAnsiTheme="minorEastAsia" w:cs="方正书宋_GBK" w:hint="eastAsia"/>
          <w:kern w:val="0"/>
          <w:sz w:val="28"/>
          <w:szCs w:val="28"/>
        </w:rPr>
        <w:t>东海分公司</w:t>
      </w:r>
      <w:r w:rsidRPr="007C66D3">
        <w:rPr>
          <w:rFonts w:asciiTheme="minorEastAsia" w:hAnsiTheme="minorEastAsia" w:cs="方正书宋_GBK"/>
          <w:kern w:val="0"/>
          <w:sz w:val="28"/>
          <w:szCs w:val="28"/>
        </w:rPr>
        <w:t xml:space="preserve">  </w:t>
      </w:r>
      <w:r w:rsidRPr="007C66D3">
        <w:rPr>
          <w:rFonts w:asciiTheme="minorEastAsia" w:hAnsiTheme="minorEastAsia" w:cs="方正书宋_GBK" w:hint="eastAsia"/>
          <w:kern w:val="0"/>
          <w:sz w:val="28"/>
          <w:szCs w:val="28"/>
        </w:rPr>
        <w:t>李富古</w:t>
      </w:r>
    </w:p>
    <w:p w:rsidR="007C66D3" w:rsidRDefault="007C66D3" w:rsidP="007C66D3">
      <w:pPr>
        <w:ind w:firstLine="420"/>
        <w:jc w:val="right"/>
        <w:rPr>
          <w:rFonts w:asciiTheme="minorEastAsia" w:hAnsiTheme="minorEastAsia" w:cs="方正书宋_GBK" w:hint="eastAsia"/>
          <w:kern w:val="0"/>
          <w:sz w:val="28"/>
          <w:szCs w:val="28"/>
        </w:rPr>
      </w:pPr>
      <w:r w:rsidRPr="007C66D3">
        <w:rPr>
          <w:rFonts w:asciiTheme="minorEastAsia" w:hAnsiTheme="minorEastAsia" w:cs="方正书宋_GBK"/>
          <w:kern w:val="0"/>
          <w:sz w:val="28"/>
          <w:szCs w:val="28"/>
        </w:rPr>
        <w:t xml:space="preserve">                                    2017</w:t>
      </w:r>
      <w:r w:rsidRPr="007C66D3">
        <w:rPr>
          <w:rFonts w:asciiTheme="minorEastAsia" w:hAnsiTheme="minorEastAsia" w:cs="方正书宋_GBK" w:hint="eastAsia"/>
          <w:kern w:val="0"/>
          <w:sz w:val="28"/>
          <w:szCs w:val="28"/>
        </w:rPr>
        <w:t>年</w:t>
      </w:r>
      <w:r w:rsidRPr="007C66D3">
        <w:rPr>
          <w:rFonts w:asciiTheme="minorEastAsia" w:hAnsiTheme="minorEastAsia" w:cs="方正书宋_GBK"/>
          <w:kern w:val="0"/>
          <w:sz w:val="28"/>
          <w:szCs w:val="28"/>
        </w:rPr>
        <w:t>7</w:t>
      </w:r>
      <w:r w:rsidRPr="007C66D3">
        <w:rPr>
          <w:rFonts w:asciiTheme="minorEastAsia" w:hAnsiTheme="minorEastAsia" w:cs="方正书宋_GBK" w:hint="eastAsia"/>
          <w:kern w:val="0"/>
          <w:sz w:val="28"/>
          <w:szCs w:val="28"/>
        </w:rPr>
        <w:t>月</w:t>
      </w:r>
      <w:r w:rsidRPr="007C66D3">
        <w:rPr>
          <w:rFonts w:asciiTheme="minorEastAsia" w:hAnsiTheme="minorEastAsia" w:cs="方正书宋_GBK"/>
          <w:kern w:val="0"/>
          <w:sz w:val="28"/>
          <w:szCs w:val="28"/>
        </w:rPr>
        <w:t>19</w:t>
      </w:r>
      <w:r w:rsidRPr="007C66D3">
        <w:rPr>
          <w:rFonts w:asciiTheme="minorEastAsia" w:hAnsiTheme="minorEastAsia" w:cs="方正书宋_GBK" w:hint="eastAsia"/>
          <w:kern w:val="0"/>
          <w:sz w:val="28"/>
          <w:szCs w:val="28"/>
        </w:rPr>
        <w:t>日</w:t>
      </w:r>
    </w:p>
    <w:p w:rsidR="007C66D3" w:rsidRPr="007C66D3" w:rsidRDefault="007C66D3" w:rsidP="007C66D3">
      <w:pPr>
        <w:ind w:firstLine="420"/>
        <w:jc w:val="right"/>
        <w:rPr>
          <w:rFonts w:asciiTheme="minorEastAsia" w:hAnsiTheme="minorEastAsia" w:cs="Times New Roman"/>
          <w:kern w:val="0"/>
          <w:sz w:val="28"/>
          <w:szCs w:val="28"/>
        </w:rPr>
      </w:pPr>
    </w:p>
    <w:p w:rsidR="007C66D3" w:rsidRDefault="007C66D3" w:rsidP="007C66D3">
      <w:pPr>
        <w:jc w:val="center"/>
        <w:rPr>
          <w:rFonts w:ascii="宋体" w:hAnsi="宋体" w:hint="eastAsia"/>
          <w:b/>
          <w:sz w:val="44"/>
          <w:szCs w:val="44"/>
        </w:rPr>
      </w:pPr>
      <w:r w:rsidRPr="00F22C5B">
        <w:rPr>
          <w:rFonts w:ascii="宋体" w:hAnsi="宋体" w:hint="eastAsia"/>
          <w:b/>
          <w:sz w:val="44"/>
          <w:szCs w:val="44"/>
        </w:rPr>
        <w:t>海州公司开展夏季送清凉活动</w:t>
      </w:r>
    </w:p>
    <w:p w:rsidR="007C66D3" w:rsidRPr="007C66D3" w:rsidRDefault="007C66D3" w:rsidP="007C66D3">
      <w:pPr>
        <w:ind w:firstLineChars="200" w:firstLine="560"/>
        <w:rPr>
          <w:rFonts w:asciiTheme="minorEastAsia" w:hAnsiTheme="minorEastAsia" w:hint="eastAsia"/>
          <w:color w:val="000000"/>
          <w:sz w:val="28"/>
          <w:szCs w:val="28"/>
          <w:shd w:val="clear" w:color="auto" w:fill="FCFCFC"/>
        </w:rPr>
      </w:pPr>
      <w:r w:rsidRPr="007C66D3">
        <w:rPr>
          <w:rFonts w:asciiTheme="minorEastAsia" w:hAnsiTheme="minorEastAsia" w:hint="eastAsia"/>
          <w:color w:val="000000"/>
          <w:sz w:val="28"/>
          <w:szCs w:val="28"/>
          <w:shd w:val="clear" w:color="auto" w:fill="FCFCFC"/>
        </w:rPr>
        <w:t>三伏盛夏，烈日炎炎。为切实做好夏季防暑降温工作，保障驾驶员的身体健康，7月14日，海州公司针对炎热季节，积极组织开展夏季送清凉活动。</w:t>
      </w:r>
    </w:p>
    <w:p w:rsidR="007C66D3" w:rsidRPr="007C66D3" w:rsidRDefault="007C66D3" w:rsidP="007C66D3">
      <w:pPr>
        <w:ind w:firstLineChars="200" w:firstLine="560"/>
        <w:rPr>
          <w:rFonts w:asciiTheme="minorEastAsia" w:hAnsiTheme="minorEastAsia" w:hint="eastAsia"/>
          <w:color w:val="000000"/>
          <w:sz w:val="28"/>
          <w:szCs w:val="28"/>
          <w:shd w:val="clear" w:color="auto" w:fill="FCFCFC"/>
        </w:rPr>
      </w:pPr>
      <w:r w:rsidRPr="007C66D3">
        <w:rPr>
          <w:rFonts w:asciiTheme="minorEastAsia" w:hAnsiTheme="minorEastAsia" w:hint="eastAsia"/>
          <w:color w:val="000000"/>
          <w:sz w:val="28"/>
          <w:szCs w:val="28"/>
          <w:shd w:val="clear" w:color="auto" w:fill="FCFCFC"/>
        </w:rPr>
        <w:t>公司为驾驶员准备了风油精等消暑用品，为他们送去了丝丝清凉，</w:t>
      </w:r>
      <w:r w:rsidRPr="007C66D3">
        <w:rPr>
          <w:rFonts w:asciiTheme="minorEastAsia" w:hAnsiTheme="minorEastAsia" w:hint="eastAsia"/>
          <w:color w:val="000000"/>
          <w:sz w:val="28"/>
          <w:szCs w:val="28"/>
          <w:shd w:val="clear" w:color="auto" w:fill="FCFCFC"/>
        </w:rPr>
        <w:lastRenderedPageBreak/>
        <w:t>并转达了公司领导对驾驶员的关心与牵挂，再三叮嘱驾驶员注意防暑降温和安全行车工作。</w:t>
      </w:r>
    </w:p>
    <w:p w:rsidR="007C66D3" w:rsidRPr="007C66D3" w:rsidRDefault="007C66D3" w:rsidP="007C66D3">
      <w:pPr>
        <w:wordWrap w:val="0"/>
        <w:ind w:firstLineChars="200" w:firstLine="560"/>
        <w:jc w:val="right"/>
        <w:rPr>
          <w:rFonts w:asciiTheme="minorEastAsia" w:hAnsiTheme="minorEastAsia" w:hint="eastAsia"/>
          <w:color w:val="000000"/>
          <w:sz w:val="28"/>
          <w:szCs w:val="28"/>
          <w:shd w:val="clear" w:color="auto" w:fill="FCFCFC"/>
        </w:rPr>
      </w:pPr>
      <w:r w:rsidRPr="007C66D3">
        <w:rPr>
          <w:rFonts w:asciiTheme="minorEastAsia" w:hAnsiTheme="minorEastAsia" w:hint="eastAsia"/>
          <w:color w:val="000000"/>
          <w:sz w:val="28"/>
          <w:szCs w:val="28"/>
          <w:shd w:val="clear" w:color="auto" w:fill="FCFCFC"/>
        </w:rPr>
        <w:t xml:space="preserve">海州公司  陈芸 </w:t>
      </w:r>
    </w:p>
    <w:p w:rsidR="007C66D3" w:rsidRPr="007C66D3" w:rsidRDefault="007C66D3" w:rsidP="007C66D3">
      <w:pPr>
        <w:ind w:firstLineChars="200" w:firstLine="560"/>
        <w:jc w:val="right"/>
        <w:rPr>
          <w:rFonts w:asciiTheme="minorEastAsia" w:hAnsiTheme="minorEastAsia" w:hint="eastAsia"/>
          <w:color w:val="000000"/>
          <w:sz w:val="28"/>
          <w:szCs w:val="28"/>
          <w:shd w:val="clear" w:color="auto" w:fill="FCFCFC"/>
        </w:rPr>
      </w:pPr>
      <w:smartTag w:uri="urn:schemas-microsoft-com:office:smarttags" w:element="chsdate">
        <w:smartTagPr>
          <w:attr w:name="IsROCDate" w:val="False"/>
          <w:attr w:name="IsLunarDate" w:val="False"/>
          <w:attr w:name="Day" w:val="14"/>
          <w:attr w:name="Month" w:val="7"/>
          <w:attr w:name="Year" w:val="2017"/>
        </w:smartTagPr>
        <w:r w:rsidRPr="007C66D3">
          <w:rPr>
            <w:rFonts w:asciiTheme="minorEastAsia" w:hAnsiTheme="minorEastAsia" w:hint="eastAsia"/>
            <w:color w:val="000000"/>
            <w:sz w:val="28"/>
            <w:szCs w:val="28"/>
            <w:shd w:val="clear" w:color="auto" w:fill="FCFCFC"/>
          </w:rPr>
          <w:t>2017年7月14日</w:t>
        </w:r>
      </w:smartTag>
    </w:p>
    <w:p w:rsidR="007C66D3" w:rsidRPr="006A18C6" w:rsidRDefault="007C66D3" w:rsidP="007C66D3">
      <w:pPr>
        <w:rPr>
          <w:rFonts w:ascii="方正书宋_GBK" w:eastAsia="方正书宋_GBK" w:cs="Times New Roman"/>
          <w:sz w:val="32"/>
          <w:szCs w:val="32"/>
        </w:rPr>
      </w:pPr>
    </w:p>
    <w:p w:rsidR="007C66D3" w:rsidRPr="007C66D3" w:rsidRDefault="007C66D3">
      <w:pPr>
        <w:rPr>
          <w:rFonts w:asciiTheme="minorEastAsia" w:hAnsiTheme="minorEastAsia"/>
          <w:sz w:val="28"/>
          <w:szCs w:val="28"/>
        </w:rPr>
      </w:pPr>
    </w:p>
    <w:sectPr w:rsidR="007C66D3" w:rsidRPr="007C66D3" w:rsidSect="006023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66D3"/>
    <w:rsid w:val="0060231F"/>
    <w:rsid w:val="007C6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31F"/>
    <w:pPr>
      <w:widowControl w:val="0"/>
      <w:jc w:val="both"/>
    </w:pPr>
  </w:style>
  <w:style w:type="paragraph" w:styleId="1">
    <w:name w:val="heading 1"/>
    <w:basedOn w:val="a"/>
    <w:next w:val="a"/>
    <w:link w:val="1Char"/>
    <w:qFormat/>
    <w:rsid w:val="007C66D3"/>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C66D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7C66D3"/>
    <w:rPr>
      <w:rFonts w:ascii="宋体" w:eastAsia="宋体" w:hAnsi="宋体" w:cs="Times New Roman"/>
      <w:b/>
      <w:kern w:val="44"/>
      <w:sz w:val="48"/>
      <w:szCs w:val="48"/>
    </w:rPr>
  </w:style>
  <w:style w:type="paragraph" w:styleId="a3">
    <w:name w:val="Normal (Web)"/>
    <w:basedOn w:val="a"/>
    <w:unhideWhenUsed/>
    <w:rsid w:val="007C66D3"/>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7C66D3"/>
    <w:pPr>
      <w:ind w:leftChars="2500" w:left="100"/>
    </w:pPr>
  </w:style>
  <w:style w:type="character" w:customStyle="1" w:styleId="Char">
    <w:name w:val="日期 Char"/>
    <w:basedOn w:val="a0"/>
    <w:link w:val="a4"/>
    <w:uiPriority w:val="99"/>
    <w:semiHidden/>
    <w:rsid w:val="007C66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458</Words>
  <Characters>2611</Characters>
  <Application>Microsoft Office Word</Application>
  <DocSecurity>0</DocSecurity>
  <Lines>21</Lines>
  <Paragraphs>6</Paragraphs>
  <ScaleCrop>false</ScaleCrop>
  <Company>Microsoft</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2017-07-25T01:19:00Z</dcterms:created>
  <dcterms:modified xsi:type="dcterms:W3CDTF">2017-07-25T01:49:00Z</dcterms:modified>
</cp:coreProperties>
</file>