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bookmarkStart w:id="0" w:name="_GoBack"/>
      <w:r>
        <w:rPr>
          <w:rFonts w:hint="eastAsia" w:ascii="宋体" w:hAnsi="宋体" w:eastAsia="宋体" w:cs="宋体"/>
          <w:b/>
          <w:bCs/>
          <w:sz w:val="44"/>
          <w:szCs w:val="44"/>
          <w:lang w:eastAsia="zh-CN"/>
        </w:rPr>
        <w:t>江苏海建公司加强机械设备保养维修工作</w:t>
      </w:r>
      <w:bookmarkEnd w:id="0"/>
    </w:p>
    <w:p>
      <w:pPr>
        <w:ind w:firstLine="560" w:firstLineChars="200"/>
        <w:rPr>
          <w:rFonts w:hint="eastAsia" w:ascii="宋体" w:hAnsi="宋体" w:eastAsia="宋体" w:cs="宋体"/>
          <w:sz w:val="28"/>
          <w:szCs w:val="28"/>
        </w:rPr>
      </w:pPr>
      <w:r>
        <w:rPr>
          <w:rFonts w:hint="eastAsia" w:ascii="宋体" w:hAnsi="宋体" w:eastAsia="宋体" w:cs="宋体"/>
          <w:sz w:val="28"/>
          <w:szCs w:val="28"/>
        </w:rPr>
        <w:t>为</w:t>
      </w:r>
      <w:r>
        <w:rPr>
          <w:rFonts w:hint="eastAsia" w:ascii="宋体" w:hAnsi="宋体" w:eastAsia="宋体" w:cs="宋体"/>
          <w:sz w:val="28"/>
          <w:szCs w:val="28"/>
          <w:lang w:eastAsia="zh-CN"/>
        </w:rPr>
        <w:t>进一步</w:t>
      </w:r>
      <w:r>
        <w:rPr>
          <w:rFonts w:hint="eastAsia" w:ascii="宋体" w:hAnsi="宋体" w:eastAsia="宋体" w:cs="宋体"/>
          <w:sz w:val="28"/>
          <w:szCs w:val="28"/>
        </w:rPr>
        <w:t>加强</w:t>
      </w:r>
      <w:r>
        <w:rPr>
          <w:rFonts w:hint="eastAsia" w:ascii="宋体" w:hAnsi="宋体" w:eastAsia="宋体" w:cs="宋体"/>
          <w:sz w:val="28"/>
          <w:szCs w:val="28"/>
          <w:lang w:eastAsia="zh-CN"/>
        </w:rPr>
        <w:t>公司</w:t>
      </w:r>
      <w:r>
        <w:rPr>
          <w:rFonts w:hint="eastAsia" w:ascii="宋体" w:hAnsi="宋体" w:eastAsia="宋体" w:cs="宋体"/>
          <w:sz w:val="28"/>
          <w:szCs w:val="28"/>
        </w:rPr>
        <w:t>机械设备的维护和管理</w:t>
      </w:r>
      <w:r>
        <w:rPr>
          <w:rFonts w:hint="eastAsia" w:ascii="宋体" w:hAnsi="宋体" w:eastAsia="宋体" w:cs="宋体"/>
          <w:sz w:val="28"/>
          <w:szCs w:val="28"/>
          <w:lang w:eastAsia="zh-CN"/>
        </w:rPr>
        <w:t>工作</w:t>
      </w:r>
      <w:r>
        <w:rPr>
          <w:rFonts w:hint="eastAsia" w:ascii="宋体" w:hAnsi="宋体" w:eastAsia="宋体" w:cs="宋体"/>
          <w:sz w:val="28"/>
          <w:szCs w:val="28"/>
        </w:rPr>
        <w:t>，</w:t>
      </w:r>
      <w:r>
        <w:rPr>
          <w:rFonts w:hint="eastAsia" w:ascii="宋体" w:hAnsi="宋体" w:eastAsia="宋体" w:cs="宋体"/>
          <w:sz w:val="28"/>
          <w:szCs w:val="28"/>
          <w:lang w:eastAsia="zh-CN"/>
        </w:rPr>
        <w:t>近日，江苏海建公司</w:t>
      </w:r>
      <w:r>
        <w:rPr>
          <w:rFonts w:hint="eastAsia" w:ascii="宋体" w:hAnsi="宋体" w:eastAsia="宋体" w:cs="宋体"/>
          <w:sz w:val="28"/>
          <w:szCs w:val="28"/>
        </w:rPr>
        <w:t>以安全生产“事故隐患排查月”为契机，</w:t>
      </w:r>
      <w:r>
        <w:rPr>
          <w:rFonts w:hint="eastAsia" w:ascii="宋体" w:hAnsi="宋体" w:eastAsia="宋体" w:cs="宋体"/>
          <w:sz w:val="28"/>
          <w:szCs w:val="28"/>
          <w:lang w:eastAsia="zh-CN"/>
        </w:rPr>
        <w:t>安全部及</w:t>
      </w:r>
      <w:r>
        <w:rPr>
          <w:rFonts w:hint="eastAsia" w:ascii="宋体" w:hAnsi="宋体" w:eastAsia="宋体" w:cs="宋体"/>
          <w:sz w:val="28"/>
          <w:szCs w:val="28"/>
        </w:rPr>
        <w:t>资产部</w:t>
      </w:r>
      <w:r>
        <w:rPr>
          <w:rFonts w:hint="eastAsia" w:ascii="宋体" w:hAnsi="宋体" w:eastAsia="宋体" w:cs="宋体"/>
          <w:sz w:val="28"/>
          <w:szCs w:val="28"/>
          <w:lang w:eastAsia="zh-CN"/>
        </w:rPr>
        <w:t>联合</w:t>
      </w:r>
      <w:r>
        <w:rPr>
          <w:rFonts w:hint="eastAsia" w:ascii="宋体" w:hAnsi="宋体" w:eastAsia="宋体" w:cs="宋体"/>
          <w:sz w:val="28"/>
          <w:szCs w:val="28"/>
        </w:rPr>
        <w:t>对通仁分公司机械设备开展</w:t>
      </w:r>
      <w:r>
        <w:rPr>
          <w:rFonts w:hint="eastAsia" w:ascii="宋体" w:hAnsi="宋体" w:eastAsia="宋体" w:cs="宋体"/>
          <w:sz w:val="28"/>
          <w:szCs w:val="28"/>
          <w:lang w:eastAsia="zh-CN"/>
        </w:rPr>
        <w:t>了</w:t>
      </w:r>
      <w:r>
        <w:rPr>
          <w:rFonts w:hint="eastAsia" w:ascii="宋体" w:hAnsi="宋体" w:eastAsia="宋体" w:cs="宋体"/>
          <w:sz w:val="28"/>
          <w:szCs w:val="28"/>
        </w:rPr>
        <w:t>一季度安全检查。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检查组对现场在用机械设备进行查看、</w:t>
      </w:r>
      <w:r>
        <w:rPr>
          <w:rFonts w:hint="eastAsia" w:ascii="宋体" w:hAnsi="宋体" w:eastAsia="宋体" w:cs="宋体"/>
          <w:sz w:val="28"/>
          <w:szCs w:val="28"/>
          <w:lang w:eastAsia="zh-CN"/>
        </w:rPr>
        <w:t>并通过</w:t>
      </w:r>
      <w:r>
        <w:rPr>
          <w:rFonts w:hint="eastAsia" w:ascii="宋体" w:hAnsi="宋体" w:eastAsia="宋体" w:cs="宋体"/>
          <w:sz w:val="28"/>
          <w:szCs w:val="28"/>
        </w:rPr>
        <w:t>核对资料</w:t>
      </w:r>
      <w:r>
        <w:rPr>
          <w:rFonts w:hint="eastAsia" w:ascii="宋体" w:hAnsi="宋体" w:eastAsia="宋体" w:cs="宋体"/>
          <w:sz w:val="28"/>
          <w:szCs w:val="28"/>
          <w:lang w:eastAsia="zh-CN"/>
        </w:rPr>
        <w:t>等</w:t>
      </w:r>
      <w:r>
        <w:rPr>
          <w:rFonts w:hint="eastAsia" w:ascii="宋体" w:hAnsi="宋体" w:eastAsia="宋体" w:cs="宋体"/>
          <w:sz w:val="28"/>
          <w:szCs w:val="28"/>
        </w:rPr>
        <w:t>方式对通仁分公司的机械设备进行了全面“体检”，着重检查了机械操作人员是否持证上岗</w:t>
      </w:r>
      <w:r>
        <w:rPr>
          <w:rFonts w:hint="eastAsia" w:ascii="宋体" w:hAnsi="宋体" w:eastAsia="宋体" w:cs="宋体"/>
          <w:sz w:val="28"/>
          <w:szCs w:val="28"/>
          <w:lang w:eastAsia="zh-CN"/>
        </w:rPr>
        <w:t>、</w:t>
      </w:r>
      <w:r>
        <w:rPr>
          <w:rFonts w:hint="eastAsia" w:ascii="宋体" w:hAnsi="宋体" w:eastAsia="宋体" w:cs="宋体"/>
          <w:sz w:val="28"/>
          <w:szCs w:val="28"/>
        </w:rPr>
        <w:t>是否认真填写机械设备操作日志</w:t>
      </w:r>
      <w:r>
        <w:rPr>
          <w:rFonts w:hint="eastAsia" w:ascii="宋体" w:hAnsi="宋体" w:eastAsia="宋体" w:cs="宋体"/>
          <w:sz w:val="28"/>
          <w:szCs w:val="28"/>
          <w:lang w:eastAsia="zh-CN"/>
        </w:rPr>
        <w:t>、</w:t>
      </w:r>
      <w:r>
        <w:rPr>
          <w:rFonts w:hint="eastAsia" w:ascii="宋体" w:hAnsi="宋体" w:eastAsia="宋体" w:cs="宋体"/>
          <w:sz w:val="28"/>
          <w:szCs w:val="28"/>
        </w:rPr>
        <w:t>是否制定机械设备保养计划并定期开展保养工作</w:t>
      </w:r>
      <w:r>
        <w:rPr>
          <w:rFonts w:hint="eastAsia" w:ascii="宋体" w:hAnsi="宋体" w:eastAsia="宋体" w:cs="宋体"/>
          <w:sz w:val="28"/>
          <w:szCs w:val="28"/>
          <w:lang w:eastAsia="zh-CN"/>
        </w:rPr>
        <w:t>、</w:t>
      </w:r>
      <w:r>
        <w:rPr>
          <w:rFonts w:hint="eastAsia" w:ascii="宋体" w:hAnsi="宋体" w:eastAsia="宋体" w:cs="宋体"/>
          <w:sz w:val="28"/>
          <w:szCs w:val="28"/>
        </w:rPr>
        <w:t>是否建立机械设备安全管理机构并配机械管理人员</w:t>
      </w:r>
      <w:r>
        <w:rPr>
          <w:rFonts w:hint="eastAsia" w:ascii="宋体" w:hAnsi="宋体" w:eastAsia="宋体" w:cs="宋体"/>
          <w:sz w:val="28"/>
          <w:szCs w:val="28"/>
          <w:lang w:eastAsia="zh-CN"/>
        </w:rPr>
        <w:t>、</w:t>
      </w:r>
      <w:r>
        <w:rPr>
          <w:rFonts w:hint="eastAsia" w:ascii="宋体" w:hAnsi="宋体" w:eastAsia="宋体" w:cs="宋体"/>
          <w:sz w:val="28"/>
          <w:szCs w:val="28"/>
        </w:rPr>
        <w:t>是否制定相应的机械设备安全管理制度和人员培训制度等。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检查中，检查组大力宣传贯彻机械设备安全相关法律法规，对一些不足之处当场提出了整改意见，责令尽快落实整改。并且督促公司做好机械设备安全自查工作，落实机械设备安全管理制度，确保机械设备安全无事故。</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同时，</w:t>
      </w:r>
      <w:r>
        <w:rPr>
          <w:rFonts w:hint="eastAsia" w:ascii="宋体" w:hAnsi="宋体" w:eastAsia="宋体" w:cs="宋体"/>
          <w:sz w:val="28"/>
          <w:szCs w:val="28"/>
        </w:rPr>
        <w:t>为确保204国道路面标湖区段施工安全、优质、高效的完成任务，通仁分公司水稳拌和站开展</w:t>
      </w:r>
      <w:r>
        <w:rPr>
          <w:rFonts w:hint="eastAsia" w:ascii="宋体" w:hAnsi="宋体" w:eastAsia="宋体" w:cs="宋体"/>
          <w:sz w:val="28"/>
          <w:szCs w:val="28"/>
          <w:lang w:eastAsia="zh-CN"/>
        </w:rPr>
        <w:t>了</w:t>
      </w:r>
      <w:r>
        <w:rPr>
          <w:rFonts w:hint="eastAsia" w:ascii="宋体" w:hAnsi="宋体" w:eastAsia="宋体" w:cs="宋体"/>
          <w:sz w:val="28"/>
          <w:szCs w:val="28"/>
        </w:rPr>
        <w:t>设备维修保养工作。设备安全和检修质量是检修工作的重中之重，本次检修范围广、任务重，检修工作除机泵、仪表、电器设备正常保养检修外，还加强了对维修现场的安全管理工作。检修期间，分公司安全部在现场加强协调、监督和指导工作，充分的准备为检修任务顺利完成创造了安全施工条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此次检修工作通过机务部周密部署</w:t>
      </w:r>
      <w:r>
        <w:rPr>
          <w:rFonts w:hint="eastAsia" w:ascii="宋体" w:hAnsi="宋体" w:eastAsia="宋体" w:cs="宋体"/>
          <w:sz w:val="28"/>
          <w:szCs w:val="28"/>
          <w:lang w:eastAsia="zh-CN"/>
        </w:rPr>
        <w:t>、</w:t>
      </w:r>
      <w:r>
        <w:rPr>
          <w:rFonts w:hint="eastAsia" w:ascii="宋体" w:hAnsi="宋体" w:eastAsia="宋体" w:cs="宋体"/>
          <w:sz w:val="28"/>
          <w:szCs w:val="28"/>
        </w:rPr>
        <w:t>安全部现场检查督导，同时选派技术水平高，工作经验丰富，责任心强的工人进行操作，为检修工作顺利完成打下了坚实的基础，确保了路面施工任务的顺利开展。</w:t>
      </w:r>
    </w:p>
    <w:p>
      <w:pPr>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单位：江苏海建通仁分公司</w:t>
      </w:r>
    </w:p>
    <w:p>
      <w:pPr>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作者：吴洋、赵慧芸</w:t>
      </w:r>
    </w:p>
    <w:p>
      <w:pPr>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时间：</w:t>
      </w:r>
      <w:r>
        <w:rPr>
          <w:rFonts w:hint="eastAsia" w:ascii="宋体" w:hAnsi="宋体" w:eastAsia="宋体" w:cs="宋体"/>
          <w:sz w:val="28"/>
          <w:szCs w:val="28"/>
          <w:lang w:val="en-US" w:eastAsia="zh-CN"/>
        </w:rPr>
        <w:t>2018.4.2</w:t>
      </w:r>
    </w:p>
    <w:p>
      <w:pPr>
        <w:jc w:val="both"/>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附：原稿件</w:t>
      </w:r>
    </w:p>
    <w:p>
      <w:pPr>
        <w:jc w:val="center"/>
        <w:rPr>
          <w:rFonts w:hint="eastAsia" w:ascii="宋体" w:hAnsi="宋体" w:eastAsia="宋体" w:cs="宋体"/>
          <w:sz w:val="30"/>
          <w:szCs w:val="30"/>
        </w:rPr>
      </w:pPr>
      <w:r>
        <w:rPr>
          <w:rFonts w:hint="eastAsia" w:ascii="宋体" w:hAnsi="宋体" w:eastAsia="宋体" w:cs="宋体"/>
          <w:sz w:val="44"/>
          <w:szCs w:val="44"/>
          <w:lang w:val="en-US" w:eastAsia="zh-CN"/>
        </w:rPr>
        <w:t>海建</w:t>
      </w:r>
      <w:r>
        <w:rPr>
          <w:rFonts w:hint="eastAsia" w:ascii="宋体" w:hAnsi="宋体" w:eastAsia="宋体" w:cs="宋体"/>
          <w:sz w:val="44"/>
          <w:szCs w:val="44"/>
        </w:rPr>
        <w:t>公司对通仁分公司开展机械设备检查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为加强机械设备的维护和管理，以安全生产“事故隐患排查月”为契机，3月29日，江苏海通公司生产安全部联合资产部对通仁分公司机械设备开展一季度安全检查。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检查组通过对现场在用机械设备进行查看、核对资料方式对通仁分公司的机械设备进行了全面“体检”，着重检查了机械操作人员是否持证上岗；是否认真填写机械设备操作日志；是否制定机械设备保养计划并定期开展保养工作；是否建立机械设备安全管理机构并配机械管理人员；是否制定相应的机械设备安全管理制度和人员培训制度等方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在检查中，检查组大力宣传贯彻机械设备安全相关法律法规，对一些不足之处当场提出了整改意见，责令尽快落实整改。并且督促公司做好机械设备安全自查工作，落实机械设备安全管理制度，确保机械设备安全无事故，不允许存在安全隐患的设备投入使用。</w:t>
      </w:r>
    </w:p>
    <w:p>
      <w:pPr>
        <w:jc w:val="right"/>
        <w:rPr>
          <w:rFonts w:hint="eastAsia" w:ascii="宋体" w:hAnsi="宋体" w:eastAsia="宋体" w:cs="宋体"/>
          <w:sz w:val="28"/>
          <w:szCs w:val="28"/>
        </w:rPr>
      </w:pPr>
      <w:r>
        <w:rPr>
          <w:rFonts w:hint="eastAsia" w:ascii="宋体" w:hAnsi="宋体" w:eastAsia="宋体" w:cs="宋体"/>
          <w:sz w:val="28"/>
          <w:szCs w:val="28"/>
        </w:rPr>
        <w:t>单位：海通公司通仁分公司</w:t>
      </w:r>
    </w:p>
    <w:p>
      <w:pPr>
        <w:jc w:val="right"/>
        <w:rPr>
          <w:rFonts w:hint="eastAsia" w:ascii="宋体" w:hAnsi="宋体" w:eastAsia="宋体" w:cs="宋体"/>
          <w:sz w:val="28"/>
          <w:szCs w:val="28"/>
        </w:rPr>
      </w:pPr>
      <w:r>
        <w:rPr>
          <w:rFonts w:hint="eastAsia" w:ascii="宋体" w:hAnsi="宋体" w:eastAsia="宋体" w:cs="宋体"/>
          <w:sz w:val="28"/>
          <w:szCs w:val="28"/>
        </w:rPr>
        <w:t>作者：吴洋</w:t>
      </w:r>
    </w:p>
    <w:p>
      <w:pPr>
        <w:jc w:val="right"/>
        <w:rPr>
          <w:rFonts w:hint="eastAsia" w:ascii="宋体" w:hAnsi="宋体" w:eastAsia="宋体" w:cs="宋体"/>
          <w:sz w:val="28"/>
          <w:szCs w:val="28"/>
        </w:rPr>
      </w:pPr>
      <w:r>
        <w:rPr>
          <w:rFonts w:hint="eastAsia" w:ascii="宋体" w:hAnsi="宋体" w:eastAsia="宋体" w:cs="宋体"/>
          <w:sz w:val="28"/>
          <w:szCs w:val="28"/>
        </w:rPr>
        <w:t>时间：2018年3月</w:t>
      </w:r>
      <w:r>
        <w:rPr>
          <w:rFonts w:hint="eastAsia" w:ascii="宋体" w:hAnsi="宋体" w:eastAsia="宋体" w:cs="宋体"/>
          <w:sz w:val="28"/>
          <w:szCs w:val="28"/>
          <w:lang w:val="en-US" w:eastAsia="zh-CN"/>
        </w:rPr>
        <w:t>31</w:t>
      </w:r>
      <w:r>
        <w:rPr>
          <w:rFonts w:hint="eastAsia" w:ascii="宋体" w:hAnsi="宋体" w:eastAsia="宋体" w:cs="宋体"/>
          <w:sz w:val="28"/>
          <w:szCs w:val="28"/>
        </w:rPr>
        <w:t>日</w:t>
      </w:r>
    </w:p>
    <w:p>
      <w:pPr>
        <w:jc w:val="center"/>
        <w:rPr>
          <w:rFonts w:hint="eastAsia" w:ascii="宋体" w:hAnsi="宋体" w:eastAsia="宋体" w:cs="宋体"/>
          <w:sz w:val="30"/>
          <w:szCs w:val="30"/>
        </w:rPr>
      </w:pPr>
      <w:r>
        <w:rPr>
          <w:rFonts w:hint="eastAsia" w:ascii="宋体" w:hAnsi="宋体" w:eastAsia="宋体" w:cs="宋体"/>
          <w:b/>
          <w:bCs/>
          <w:sz w:val="44"/>
          <w:szCs w:val="44"/>
          <w:lang w:val="en-US" w:eastAsia="zh-CN"/>
        </w:rPr>
        <w:t>海建公司</w:t>
      </w:r>
      <w:r>
        <w:rPr>
          <w:rFonts w:hint="eastAsia" w:ascii="宋体" w:hAnsi="宋体" w:eastAsia="宋体" w:cs="宋体"/>
          <w:b/>
          <w:bCs/>
          <w:sz w:val="44"/>
          <w:szCs w:val="44"/>
        </w:rPr>
        <w:t>通仁分公司开展机械设备维修保养工作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确保204国道路面标湖区段施工安全、优质、高效的完成任务，在3月29日通仁分公司水稳拌和站开展设备维修保养工作。此次维修保养工作分公司领导及机务部、安全部高度重视，认真对待、精心组织、周密部署检修期间的每一项工作。保证检修任务圆满完成。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设备安全和检修质量是检修工作的重中之重，本次检修范围广、任务重，检修工作除机泵、仪表、电器设备正常保养检修外，还加强了对维修现场的安全管理工作。检修期间，分公司安全部在现场加强协调、监督和指导工作，充分的准备为检修任务顺利完成创造了安全施工条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此次检修工作通过机务部周密部署，安全部现场检查、督导，同时选派技术水平高，工作经验丰富，责任心强的工人进行操作，为检修工作顺利完成打下了坚实的基础，确保了路面施工任务的顺利开展。</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p>
    <w:p>
      <w:pPr>
        <w:jc w:val="right"/>
        <w:rPr>
          <w:rFonts w:hint="eastAsia" w:ascii="宋体" w:hAnsi="宋体" w:eastAsia="宋体" w:cs="宋体"/>
          <w:sz w:val="28"/>
          <w:szCs w:val="28"/>
        </w:rPr>
      </w:pPr>
      <w:r>
        <w:rPr>
          <w:rFonts w:hint="eastAsia" w:ascii="宋体" w:hAnsi="宋体" w:eastAsia="宋体" w:cs="宋体"/>
          <w:sz w:val="28"/>
          <w:szCs w:val="28"/>
        </w:rPr>
        <w:t>单位：</w:t>
      </w:r>
      <w:r>
        <w:rPr>
          <w:rFonts w:hint="eastAsia" w:ascii="宋体" w:hAnsi="宋体" w:eastAsia="宋体" w:cs="宋体"/>
          <w:sz w:val="28"/>
          <w:szCs w:val="28"/>
          <w:lang w:val="en-US" w:eastAsia="zh-CN"/>
        </w:rPr>
        <w:t>海建</w:t>
      </w:r>
      <w:r>
        <w:rPr>
          <w:rFonts w:hint="eastAsia" w:ascii="宋体" w:hAnsi="宋体" w:eastAsia="宋体" w:cs="宋体"/>
          <w:sz w:val="28"/>
          <w:szCs w:val="28"/>
        </w:rPr>
        <w:t>公司通仁分公司</w:t>
      </w:r>
    </w:p>
    <w:p>
      <w:pPr>
        <w:jc w:val="right"/>
        <w:rPr>
          <w:rFonts w:hint="eastAsia" w:ascii="宋体" w:hAnsi="宋体" w:eastAsia="宋体" w:cs="宋体"/>
          <w:sz w:val="28"/>
          <w:szCs w:val="28"/>
        </w:rPr>
      </w:pPr>
      <w:r>
        <w:rPr>
          <w:rFonts w:hint="eastAsia" w:ascii="宋体" w:hAnsi="宋体" w:eastAsia="宋体" w:cs="宋体"/>
          <w:sz w:val="28"/>
          <w:szCs w:val="28"/>
        </w:rPr>
        <w:t>作者：赵惠芸</w:t>
      </w:r>
    </w:p>
    <w:p>
      <w:pPr>
        <w:jc w:val="right"/>
        <w:rPr>
          <w:rFonts w:hint="eastAsia" w:ascii="宋体" w:hAnsi="宋体" w:eastAsia="宋体" w:cs="宋体"/>
          <w:sz w:val="28"/>
          <w:szCs w:val="28"/>
        </w:rPr>
      </w:pPr>
      <w:r>
        <w:rPr>
          <w:rFonts w:hint="eastAsia" w:ascii="宋体" w:hAnsi="宋体" w:eastAsia="宋体" w:cs="宋体"/>
          <w:sz w:val="28"/>
          <w:szCs w:val="28"/>
        </w:rPr>
        <w:t>时间：2018年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eastAsia="宋体" w:cs="宋体"/>
          <w:sz w:val="28"/>
          <w:szCs w:val="28"/>
        </w:rPr>
        <w:t>日</w:t>
      </w:r>
    </w:p>
    <w:p>
      <w:pPr>
        <w:jc w:val="both"/>
        <w:rPr>
          <w:rFonts w:hint="eastAsia" w:ascii="宋体" w:hAnsi="宋体" w:eastAsia="宋体" w:cs="宋体"/>
          <w:b/>
          <w:bCs/>
          <w:sz w:val="44"/>
          <w:szCs w:val="44"/>
          <w:lang w:eastAsia="zh-CN"/>
        </w:rPr>
      </w:pPr>
    </w:p>
    <w:p>
      <w:pPr>
        <w:ind w:firstLine="560" w:firstLineChars="200"/>
        <w:rPr>
          <w:rFonts w:hint="eastAsia" w:ascii="宋体" w:hAnsi="宋体" w:eastAsia="宋体" w:cs="宋体"/>
          <w:sz w:val="28"/>
          <w:szCs w:val="28"/>
        </w:rPr>
      </w:pPr>
    </w:p>
    <w:p>
      <w:pPr>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BatangChe">
    <w:panose1 w:val="02030609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D2114"/>
    <w:rsid w:val="7D0D2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2018-04-09T03:15:00Z</dcterms:created>
  <dc:creator>Administrator</dc:creator>
  <cp:lastModifiedBy>Administrator</cp:lastModifiedBy>
  <dcterms:modified xsi:type="dcterms:W3CDTF">2018-04-09T09:16:28Z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