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val="0"/>
          <w:bCs/>
          <w:color w:val="auto"/>
          <w:kern w:val="0"/>
          <w:sz w:val="24"/>
          <w:szCs w:val="24"/>
        </w:rPr>
      </w:pPr>
      <w:r>
        <w:rPr>
          <w:rFonts w:hint="eastAsia" w:ascii="微软雅黑" w:hAnsi="微软雅黑" w:eastAsia="微软雅黑" w:cs="微软雅黑"/>
          <w:b w:val="0"/>
          <w:bCs/>
          <w:color w:val="auto"/>
          <w:kern w:val="0"/>
          <w:sz w:val="24"/>
          <w:szCs w:val="24"/>
        </w:rPr>
        <w:t>公交集团海通公交公司党总支召开“进一步解放思想激励新时代新担当新作为”专题组织生活会</w:t>
      </w:r>
    </w:p>
    <w:p>
      <w:pPr>
        <w:ind w:firstLine="480" w:firstLineChars="200"/>
        <w:rPr>
          <w:rFonts w:hint="eastAsia" w:ascii="微软雅黑" w:hAnsi="微软雅黑" w:eastAsia="微软雅黑" w:cs="微软雅黑"/>
          <w:b w:val="0"/>
          <w:bCs/>
          <w:color w:val="auto"/>
          <w:kern w:val="0"/>
          <w:sz w:val="24"/>
          <w:szCs w:val="24"/>
        </w:rPr>
      </w:pPr>
      <w:r>
        <w:rPr>
          <w:rFonts w:hint="eastAsia" w:ascii="微软雅黑" w:hAnsi="微软雅黑" w:eastAsia="微软雅黑" w:cs="微软雅黑"/>
          <w:b w:val="0"/>
          <w:bCs/>
          <w:color w:val="auto"/>
          <w:kern w:val="0"/>
          <w:sz w:val="24"/>
          <w:szCs w:val="24"/>
        </w:rPr>
        <w:t>为深入学习贯彻习近平新时代中国特色社会主义思想和党的十九大精神，纪念建党97周年，根据集团有关部署，6月28日，</w:t>
      </w:r>
      <w:r>
        <w:rPr>
          <w:rFonts w:hint="eastAsia" w:ascii="微软雅黑" w:hAnsi="微软雅黑" w:eastAsia="微软雅黑" w:cs="微软雅黑"/>
          <w:b w:val="0"/>
          <w:bCs/>
          <w:color w:val="auto"/>
          <w:kern w:val="0"/>
          <w:sz w:val="24"/>
          <w:szCs w:val="24"/>
          <w:lang w:val="en-US" w:eastAsia="zh-CN"/>
        </w:rPr>
        <w:t>公交集团</w:t>
      </w:r>
      <w:r>
        <w:rPr>
          <w:rFonts w:hint="eastAsia" w:ascii="微软雅黑" w:hAnsi="微软雅黑" w:eastAsia="微软雅黑" w:cs="微软雅黑"/>
          <w:b w:val="0"/>
          <w:bCs/>
          <w:color w:val="auto"/>
          <w:kern w:val="0"/>
          <w:sz w:val="24"/>
          <w:szCs w:val="24"/>
        </w:rPr>
        <w:t>海通公交公司党总支召开了专题组织生活会，集团党委书记、总经理刘佃华，党群工作部部长王淑琳参加</w:t>
      </w:r>
      <w:r>
        <w:rPr>
          <w:rFonts w:hint="eastAsia" w:ascii="微软雅黑" w:hAnsi="微软雅黑" w:eastAsia="微软雅黑" w:cs="微软雅黑"/>
          <w:b w:val="0"/>
          <w:bCs/>
          <w:color w:val="auto"/>
          <w:kern w:val="0"/>
          <w:sz w:val="24"/>
          <w:szCs w:val="24"/>
          <w:lang w:val="en-US" w:eastAsia="zh-CN"/>
        </w:rPr>
        <w:t>了此次会议，</w:t>
      </w:r>
      <w:r>
        <w:rPr>
          <w:rFonts w:hint="eastAsia" w:ascii="微软雅黑" w:hAnsi="微软雅黑" w:eastAsia="微软雅黑" w:cs="微软雅黑"/>
          <w:b w:val="0"/>
          <w:bCs/>
          <w:color w:val="auto"/>
          <w:kern w:val="0"/>
          <w:sz w:val="24"/>
          <w:szCs w:val="24"/>
        </w:rPr>
        <w:t>会议由海通公交公司党总支书记庄刘柱主持召开。</w:t>
      </w:r>
    </w:p>
    <w:p>
      <w:pPr>
        <w:ind w:firstLine="480" w:firstLineChars="200"/>
        <w:rPr>
          <w:rFonts w:hint="eastAsia" w:ascii="微软雅黑" w:hAnsi="微软雅黑" w:eastAsia="微软雅黑" w:cs="微软雅黑"/>
          <w:b w:val="0"/>
          <w:bCs/>
          <w:color w:val="auto"/>
          <w:kern w:val="0"/>
          <w:sz w:val="24"/>
          <w:szCs w:val="24"/>
        </w:rPr>
      </w:pPr>
      <w:r>
        <w:rPr>
          <w:rFonts w:hint="eastAsia" w:ascii="微软雅黑" w:hAnsi="微软雅黑" w:eastAsia="微软雅黑" w:cs="微软雅黑"/>
          <w:b w:val="0"/>
          <w:bCs/>
          <w:color w:val="auto"/>
          <w:kern w:val="0"/>
          <w:sz w:val="24"/>
          <w:szCs w:val="24"/>
        </w:rPr>
        <w:t>会议围绕“四个意识”牢不牢、思想解放够不够、担当作为强不强、作用发挥好不好、自我要求严不严等方面，逐一深入查摆具体问题，开展批评与自我批评，庄刘柱代表领导班子对群众意见进行答复，并列出下一步整改计划。</w:t>
      </w:r>
    </w:p>
    <w:p>
      <w:pPr>
        <w:ind w:firstLine="480" w:firstLineChars="200"/>
        <w:rPr>
          <w:rFonts w:hint="eastAsia" w:ascii="微软雅黑" w:hAnsi="微软雅黑" w:eastAsia="微软雅黑" w:cs="微软雅黑"/>
          <w:b w:val="0"/>
          <w:bCs/>
          <w:color w:val="auto"/>
          <w:kern w:val="0"/>
          <w:sz w:val="24"/>
          <w:szCs w:val="24"/>
        </w:rPr>
      </w:pPr>
      <w:r>
        <w:rPr>
          <w:rFonts w:hint="eastAsia" w:ascii="微软雅黑" w:hAnsi="微软雅黑" w:eastAsia="微软雅黑" w:cs="微软雅黑"/>
          <w:b w:val="0"/>
          <w:bCs/>
          <w:color w:val="auto"/>
          <w:kern w:val="0"/>
          <w:sz w:val="24"/>
          <w:szCs w:val="24"/>
        </w:rPr>
        <w:t>在总结中，刘佃华首先代表集团党委给全体党员送上了节日的祝福，同时也对大家下一步的工作提出了建议。刘佃华指出</w:t>
      </w:r>
      <w:r>
        <w:rPr>
          <w:rFonts w:hint="eastAsia" w:ascii="微软雅黑" w:hAnsi="微软雅黑" w:eastAsia="微软雅黑" w:cs="微软雅黑"/>
          <w:b w:val="0"/>
          <w:bCs/>
          <w:color w:val="auto"/>
          <w:kern w:val="0"/>
          <w:sz w:val="24"/>
          <w:szCs w:val="24"/>
          <w:lang w:eastAsia="zh-CN"/>
        </w:rPr>
        <w:t>：</w:t>
      </w:r>
      <w:r>
        <w:rPr>
          <w:rFonts w:hint="eastAsia" w:ascii="微软雅黑" w:hAnsi="微软雅黑" w:eastAsia="微软雅黑" w:cs="微软雅黑"/>
          <w:b w:val="0"/>
          <w:bCs/>
          <w:color w:val="auto"/>
          <w:kern w:val="0"/>
          <w:sz w:val="24"/>
          <w:szCs w:val="24"/>
        </w:rPr>
        <w:t>一</w:t>
      </w:r>
      <w:r>
        <w:rPr>
          <w:rFonts w:hint="eastAsia" w:ascii="微软雅黑" w:hAnsi="微软雅黑" w:eastAsia="微软雅黑" w:cs="微软雅黑"/>
          <w:b w:val="0"/>
          <w:bCs/>
          <w:color w:val="auto"/>
          <w:kern w:val="0"/>
          <w:sz w:val="24"/>
          <w:szCs w:val="24"/>
          <w:lang w:val="en-US" w:eastAsia="zh-CN"/>
        </w:rPr>
        <w:t>是</w:t>
      </w:r>
      <w:r>
        <w:rPr>
          <w:rFonts w:hint="eastAsia" w:ascii="微软雅黑" w:hAnsi="微软雅黑" w:eastAsia="微软雅黑" w:cs="微软雅黑"/>
          <w:b w:val="0"/>
          <w:bCs/>
          <w:color w:val="auto"/>
          <w:kern w:val="0"/>
          <w:sz w:val="24"/>
          <w:szCs w:val="24"/>
        </w:rPr>
        <w:t>要提高新时期党员干部的思想境界。二</w:t>
      </w:r>
      <w:r>
        <w:rPr>
          <w:rFonts w:hint="eastAsia" w:ascii="微软雅黑" w:hAnsi="微软雅黑" w:eastAsia="微软雅黑" w:cs="微软雅黑"/>
          <w:b w:val="0"/>
          <w:bCs/>
          <w:color w:val="auto"/>
          <w:kern w:val="0"/>
          <w:sz w:val="24"/>
          <w:szCs w:val="24"/>
          <w:lang w:val="en-US" w:eastAsia="zh-CN"/>
        </w:rPr>
        <w:t>是</w:t>
      </w:r>
      <w:r>
        <w:rPr>
          <w:rFonts w:hint="eastAsia" w:ascii="微软雅黑" w:hAnsi="微软雅黑" w:eastAsia="微软雅黑" w:cs="微软雅黑"/>
          <w:b w:val="0"/>
          <w:bCs/>
          <w:color w:val="auto"/>
          <w:kern w:val="0"/>
          <w:sz w:val="24"/>
          <w:szCs w:val="24"/>
        </w:rPr>
        <w:t>要激发党员干部干事业的激情。三</w:t>
      </w:r>
      <w:r>
        <w:rPr>
          <w:rFonts w:hint="eastAsia" w:ascii="微软雅黑" w:hAnsi="微软雅黑" w:eastAsia="微软雅黑" w:cs="微软雅黑"/>
          <w:b w:val="0"/>
          <w:bCs/>
          <w:color w:val="auto"/>
          <w:kern w:val="0"/>
          <w:sz w:val="24"/>
          <w:szCs w:val="24"/>
          <w:lang w:val="en-US" w:eastAsia="zh-CN"/>
        </w:rPr>
        <w:t>是</w:t>
      </w:r>
      <w:r>
        <w:rPr>
          <w:rFonts w:hint="eastAsia" w:ascii="微软雅黑" w:hAnsi="微软雅黑" w:eastAsia="微软雅黑" w:cs="微软雅黑"/>
          <w:b w:val="0"/>
          <w:bCs/>
          <w:color w:val="auto"/>
          <w:kern w:val="0"/>
          <w:sz w:val="24"/>
          <w:szCs w:val="24"/>
        </w:rPr>
        <w:t>要锤炼党员干部过硬的工作作风。四</w:t>
      </w:r>
      <w:r>
        <w:rPr>
          <w:rFonts w:hint="eastAsia" w:ascii="微软雅黑" w:hAnsi="微软雅黑" w:eastAsia="微软雅黑" w:cs="微软雅黑"/>
          <w:b w:val="0"/>
          <w:bCs/>
          <w:color w:val="auto"/>
          <w:kern w:val="0"/>
          <w:sz w:val="24"/>
          <w:szCs w:val="24"/>
          <w:lang w:val="en-US" w:eastAsia="zh-CN"/>
        </w:rPr>
        <w:t>是</w:t>
      </w:r>
      <w:r>
        <w:rPr>
          <w:rFonts w:hint="eastAsia" w:ascii="微软雅黑" w:hAnsi="微软雅黑" w:eastAsia="微软雅黑" w:cs="微软雅黑"/>
          <w:b w:val="0"/>
          <w:bCs/>
          <w:color w:val="auto"/>
          <w:kern w:val="0"/>
          <w:sz w:val="24"/>
          <w:szCs w:val="24"/>
        </w:rPr>
        <w:t>要提升党员干部的发展质量。</w:t>
      </w:r>
    </w:p>
    <w:p>
      <w:pPr>
        <w:ind w:firstLine="480" w:firstLineChars="200"/>
        <w:rPr>
          <w:rFonts w:hint="eastAsia" w:ascii="微软雅黑" w:hAnsi="微软雅黑" w:eastAsia="微软雅黑" w:cs="微软雅黑"/>
          <w:b w:val="0"/>
          <w:bCs/>
          <w:color w:val="auto"/>
          <w:kern w:val="0"/>
          <w:sz w:val="24"/>
          <w:szCs w:val="24"/>
        </w:rPr>
      </w:pPr>
      <w:r>
        <w:rPr>
          <w:rFonts w:hint="eastAsia" w:ascii="微软雅黑" w:hAnsi="微软雅黑" w:eastAsia="微软雅黑" w:cs="微软雅黑"/>
          <w:b w:val="0"/>
          <w:bCs/>
          <w:color w:val="auto"/>
          <w:kern w:val="0"/>
          <w:sz w:val="24"/>
          <w:szCs w:val="24"/>
        </w:rPr>
        <w:t>通过本次会议的学习和交流</w:t>
      </w:r>
      <w:r>
        <w:rPr>
          <w:rFonts w:hint="eastAsia" w:ascii="微软雅黑" w:hAnsi="微软雅黑" w:eastAsia="微软雅黑" w:cs="微软雅黑"/>
          <w:b w:val="0"/>
          <w:bCs/>
          <w:color w:val="auto"/>
          <w:kern w:val="0"/>
          <w:sz w:val="24"/>
          <w:szCs w:val="24"/>
          <w:lang w:eastAsia="zh-CN"/>
        </w:rPr>
        <w:t>，</w:t>
      </w:r>
      <w:r>
        <w:rPr>
          <w:rFonts w:hint="eastAsia" w:ascii="微软雅黑" w:hAnsi="微软雅黑" w:eastAsia="微软雅黑" w:cs="微软雅黑"/>
          <w:b w:val="0"/>
          <w:bCs/>
          <w:color w:val="auto"/>
          <w:kern w:val="0"/>
          <w:sz w:val="24"/>
          <w:szCs w:val="24"/>
        </w:rPr>
        <w:t>公司全体党员统一了思想，找准了方向，大家纷纷表示将在今后的工作中，勇于担当，敢于作为，按照集团党委经理室要求，切实将</w:t>
      </w:r>
      <w:r>
        <w:rPr>
          <w:rFonts w:hint="eastAsia" w:ascii="微软雅黑" w:hAnsi="微软雅黑" w:eastAsia="微软雅黑" w:cs="微软雅黑"/>
          <w:b w:val="0"/>
          <w:bCs/>
          <w:color w:val="auto"/>
          <w:kern w:val="0"/>
          <w:sz w:val="24"/>
          <w:szCs w:val="24"/>
          <w:lang w:val="en-US" w:eastAsia="zh-CN"/>
        </w:rPr>
        <w:t>每项</w:t>
      </w:r>
      <w:r>
        <w:rPr>
          <w:rFonts w:hint="eastAsia" w:ascii="微软雅黑" w:hAnsi="微软雅黑" w:eastAsia="微软雅黑" w:cs="微软雅黑"/>
          <w:b w:val="0"/>
          <w:bCs/>
          <w:color w:val="auto"/>
          <w:kern w:val="0"/>
          <w:sz w:val="24"/>
          <w:szCs w:val="24"/>
        </w:rPr>
        <w:t>工作落到实处。</w:t>
      </w:r>
    </w:p>
    <w:p>
      <w:pPr>
        <w:ind w:firstLine="480" w:firstLineChars="200"/>
        <w:jc w:val="right"/>
        <w:rPr>
          <w:rFonts w:hint="eastAsia" w:ascii="微软雅黑" w:hAnsi="微软雅黑" w:eastAsia="微软雅黑" w:cs="微软雅黑"/>
          <w:b w:val="0"/>
          <w:bCs/>
          <w:color w:val="auto"/>
          <w:kern w:val="0"/>
          <w:sz w:val="24"/>
          <w:szCs w:val="24"/>
        </w:rPr>
      </w:pPr>
      <w:r>
        <w:rPr>
          <w:rFonts w:hint="eastAsia" w:ascii="微软雅黑" w:hAnsi="微软雅黑" w:eastAsia="微软雅黑" w:cs="微软雅黑"/>
          <w:b w:val="0"/>
          <w:bCs/>
          <w:color w:val="auto"/>
          <w:kern w:val="0"/>
          <w:sz w:val="24"/>
          <w:szCs w:val="24"/>
        </w:rPr>
        <w:t>公交集团海通公交</w:t>
      </w:r>
    </w:p>
    <w:p>
      <w:pPr>
        <w:ind w:firstLine="480" w:firstLineChars="200"/>
        <w:jc w:val="right"/>
        <w:rPr>
          <w:rFonts w:hint="eastAsia" w:ascii="微软雅黑" w:hAnsi="微软雅黑" w:eastAsia="微软雅黑" w:cs="微软雅黑"/>
          <w:b w:val="0"/>
          <w:bCs/>
          <w:color w:val="auto"/>
          <w:kern w:val="0"/>
          <w:sz w:val="24"/>
          <w:szCs w:val="24"/>
        </w:rPr>
      </w:pPr>
      <w:r>
        <w:rPr>
          <w:rFonts w:hint="eastAsia" w:ascii="微软雅黑" w:hAnsi="微软雅黑" w:eastAsia="微软雅黑" w:cs="微软雅黑"/>
          <w:b w:val="0"/>
          <w:bCs/>
          <w:color w:val="auto"/>
          <w:kern w:val="0"/>
          <w:sz w:val="24"/>
          <w:szCs w:val="24"/>
        </w:rPr>
        <w:t>郭庆</w:t>
      </w:r>
    </w:p>
    <w:p>
      <w:pPr>
        <w:ind w:firstLine="480" w:firstLineChars="200"/>
        <w:jc w:val="right"/>
        <w:rPr>
          <w:rFonts w:hint="eastAsia" w:ascii="微软雅黑" w:hAnsi="微软雅黑" w:eastAsia="微软雅黑" w:cs="微软雅黑"/>
          <w:b w:val="0"/>
          <w:bCs/>
          <w:color w:val="auto"/>
          <w:kern w:val="0"/>
          <w:sz w:val="24"/>
          <w:szCs w:val="24"/>
        </w:rPr>
      </w:pPr>
      <w:r>
        <w:rPr>
          <w:rFonts w:hint="eastAsia" w:ascii="微软雅黑" w:hAnsi="微软雅黑" w:eastAsia="微软雅黑" w:cs="微软雅黑"/>
          <w:b w:val="0"/>
          <w:bCs/>
          <w:color w:val="auto"/>
          <w:kern w:val="0"/>
          <w:sz w:val="24"/>
          <w:szCs w:val="24"/>
        </w:rPr>
        <w:t>2018年6月29日</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outlineLvl w:val="9"/>
        <w:rPr>
          <w:rFonts w:hint="eastAsia" w:ascii="微软雅黑" w:hAnsi="微软雅黑" w:eastAsia="微软雅黑" w:cs="微软雅黑"/>
          <w:b w:val="0"/>
          <w:bCs w:val="0"/>
          <w:color w:val="auto"/>
          <w:kern w:val="0"/>
          <w:sz w:val="24"/>
          <w:szCs w:val="24"/>
          <w:lang w:val="en-US" w:eastAsia="zh-CN" w:bidi="ar"/>
        </w:rPr>
      </w:pPr>
      <w:bookmarkStart w:id="0" w:name="_GoBack"/>
      <w:r>
        <w:rPr>
          <w:rFonts w:hint="eastAsia" w:ascii="微软雅黑" w:hAnsi="微软雅黑" w:eastAsia="微软雅黑" w:cs="微软雅黑"/>
          <w:b w:val="0"/>
          <w:bCs w:val="0"/>
          <w:color w:val="auto"/>
          <w:kern w:val="0"/>
          <w:sz w:val="24"/>
          <w:szCs w:val="24"/>
          <w:lang w:val="en-US" w:eastAsia="zh-CN" w:bidi="ar"/>
        </w:rPr>
        <w:t>公交集团佳连公司党支部组织召开“进一步解放思想，激励新时代新担当新作为”</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outlineLvl w:val="9"/>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kern w:val="0"/>
          <w:sz w:val="24"/>
          <w:szCs w:val="24"/>
          <w:lang w:val="en-US" w:eastAsia="zh-CN" w:bidi="ar"/>
        </w:rPr>
        <w:t>专题组织生活会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微软雅黑" w:hAnsi="微软雅黑" w:eastAsia="微软雅黑" w:cs="微软雅黑"/>
          <w:b w:val="0"/>
          <w:bCs w:val="0"/>
          <w:i w:val="0"/>
          <w:caps w:val="0"/>
          <w:color w:val="auto"/>
          <w:spacing w:val="0"/>
          <w:sz w:val="24"/>
          <w:szCs w:val="24"/>
          <w:shd w:val="clear" w:color="auto" w:fill="FFFFFF"/>
        </w:rPr>
      </w:pPr>
      <w:r>
        <w:rPr>
          <w:rFonts w:hint="eastAsia" w:ascii="微软雅黑" w:hAnsi="微软雅黑" w:eastAsia="微软雅黑" w:cs="微软雅黑"/>
          <w:b w:val="0"/>
          <w:bCs w:val="0"/>
          <w:color w:val="auto"/>
          <w:sz w:val="24"/>
          <w:szCs w:val="24"/>
          <w:lang w:val="en-US" w:eastAsia="zh-CN"/>
        </w:rPr>
        <w:t>按照公交集团党委的部署要求，6月28日下午，公交集团佳连公司党支部</w:t>
      </w:r>
      <w:r>
        <w:rPr>
          <w:rFonts w:hint="eastAsia" w:ascii="微软雅黑" w:hAnsi="微软雅黑" w:eastAsia="微软雅黑" w:cs="微软雅黑"/>
          <w:b w:val="0"/>
          <w:bCs w:val="0"/>
          <w:i w:val="0"/>
          <w:caps w:val="0"/>
          <w:color w:val="auto"/>
          <w:spacing w:val="0"/>
          <w:sz w:val="24"/>
          <w:szCs w:val="24"/>
          <w:shd w:val="clear" w:color="auto" w:fill="FFFFFF"/>
        </w:rPr>
        <w:t>组织召开了“进一步解放思想，激励新时代新担当新作为”生活会，</w:t>
      </w:r>
      <w:r>
        <w:rPr>
          <w:rFonts w:hint="eastAsia" w:ascii="微软雅黑" w:hAnsi="微软雅黑" w:eastAsia="微软雅黑" w:cs="微软雅黑"/>
          <w:b w:val="0"/>
          <w:bCs w:val="0"/>
          <w:i w:val="0"/>
          <w:caps w:val="0"/>
          <w:color w:val="auto"/>
          <w:spacing w:val="0"/>
          <w:sz w:val="24"/>
          <w:szCs w:val="24"/>
          <w:shd w:val="clear" w:color="auto" w:fill="FFFFFF"/>
          <w:lang w:eastAsia="zh-CN"/>
        </w:rPr>
        <w:t>会议由支部书记、经理王有利主持，公交集团副总经理赵立喜，公司全体党员参加会议。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微软雅黑" w:hAnsi="微软雅黑" w:eastAsia="微软雅黑" w:cs="微软雅黑"/>
          <w:b w:val="0"/>
          <w:bCs w:val="0"/>
          <w:i w:val="0"/>
          <w:caps w:val="0"/>
          <w:color w:val="auto"/>
          <w:spacing w:val="0"/>
          <w:sz w:val="24"/>
          <w:szCs w:val="24"/>
          <w:shd w:val="clear" w:color="auto" w:fill="FFFFFF"/>
          <w:lang w:eastAsia="zh-CN"/>
        </w:rPr>
      </w:pPr>
      <w:r>
        <w:rPr>
          <w:rFonts w:hint="eastAsia" w:ascii="微软雅黑" w:hAnsi="微软雅黑" w:eastAsia="微软雅黑" w:cs="微软雅黑"/>
          <w:b w:val="0"/>
          <w:bCs w:val="0"/>
          <w:i w:val="0"/>
          <w:caps w:val="0"/>
          <w:color w:val="auto"/>
          <w:spacing w:val="0"/>
          <w:sz w:val="24"/>
          <w:szCs w:val="24"/>
          <w:shd w:val="clear" w:color="auto" w:fill="FFFFFF"/>
          <w:lang w:eastAsia="zh-CN"/>
        </w:rPr>
        <w:t>会前，</w:t>
      </w:r>
      <w:r>
        <w:rPr>
          <w:rFonts w:hint="eastAsia" w:ascii="微软雅黑" w:hAnsi="微软雅黑" w:eastAsia="微软雅黑" w:cs="微软雅黑"/>
          <w:b w:val="0"/>
          <w:bCs w:val="0"/>
          <w:color w:val="auto"/>
          <w:sz w:val="24"/>
          <w:szCs w:val="24"/>
        </w:rPr>
        <w:t>支部全体党员都以严肃认真的态度，深入学习了《</w:t>
      </w:r>
      <w:r>
        <w:rPr>
          <w:rFonts w:hint="eastAsia" w:ascii="微软雅黑" w:hAnsi="微软雅黑" w:eastAsia="微软雅黑" w:cs="微软雅黑"/>
          <w:b w:val="0"/>
          <w:bCs w:val="0"/>
          <w:color w:val="auto"/>
          <w:sz w:val="24"/>
          <w:szCs w:val="24"/>
          <w:lang w:eastAsia="zh-CN"/>
        </w:rPr>
        <w:t>关于</w:t>
      </w:r>
      <w:r>
        <w:rPr>
          <w:rFonts w:hint="eastAsia" w:ascii="微软雅黑" w:hAnsi="微软雅黑" w:eastAsia="微软雅黑" w:cs="微软雅黑"/>
          <w:b w:val="0"/>
          <w:bCs w:val="0"/>
          <w:i w:val="0"/>
          <w:caps w:val="0"/>
          <w:color w:val="auto"/>
          <w:spacing w:val="0"/>
          <w:sz w:val="24"/>
          <w:szCs w:val="24"/>
          <w:shd w:val="clear" w:color="auto" w:fill="FFFFFF"/>
        </w:rPr>
        <w:t>进一步解放思想，激励新时代新担当新作为</w:t>
      </w:r>
      <w:r>
        <w:rPr>
          <w:rFonts w:hint="eastAsia" w:ascii="微软雅黑" w:hAnsi="微软雅黑" w:eastAsia="微软雅黑" w:cs="微软雅黑"/>
          <w:b w:val="0"/>
          <w:bCs w:val="0"/>
          <w:i w:val="0"/>
          <w:caps w:val="0"/>
          <w:color w:val="auto"/>
          <w:spacing w:val="0"/>
          <w:sz w:val="24"/>
          <w:szCs w:val="24"/>
          <w:shd w:val="clear" w:color="auto" w:fill="FFFFFF"/>
          <w:lang w:eastAsia="zh-CN"/>
        </w:rPr>
        <w:t>的</w:t>
      </w:r>
      <w:r>
        <w:rPr>
          <w:rFonts w:hint="eastAsia" w:ascii="微软雅黑" w:hAnsi="微软雅黑" w:eastAsia="微软雅黑" w:cs="微软雅黑"/>
          <w:b w:val="0"/>
          <w:bCs w:val="0"/>
          <w:i w:val="0"/>
          <w:caps w:val="0"/>
          <w:color w:val="auto"/>
          <w:spacing w:val="0"/>
          <w:sz w:val="24"/>
          <w:szCs w:val="24"/>
          <w:shd w:val="clear" w:color="auto" w:fill="FFFFFF"/>
          <w:lang w:val="en-US" w:eastAsia="zh-CN"/>
        </w:rPr>
        <w:t>意见</w:t>
      </w:r>
      <w:r>
        <w:rPr>
          <w:rFonts w:hint="eastAsia" w:ascii="微软雅黑" w:hAnsi="微软雅黑" w:eastAsia="微软雅黑" w:cs="微软雅黑"/>
          <w:b w:val="0"/>
          <w:bCs w:val="0"/>
          <w:color w:val="auto"/>
          <w:sz w:val="24"/>
          <w:szCs w:val="24"/>
        </w:rPr>
        <w:t>》文件精神，开展征求意见、谈心谈话等活动，深入查找和解决突出问题，为开好此次专题组织生活会作了充分准备。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会上，支部</w:t>
      </w:r>
      <w:r>
        <w:rPr>
          <w:rFonts w:hint="eastAsia" w:ascii="微软雅黑" w:hAnsi="微软雅黑" w:eastAsia="微软雅黑" w:cs="微软雅黑"/>
          <w:b w:val="0"/>
          <w:bCs w:val="0"/>
          <w:color w:val="auto"/>
          <w:sz w:val="24"/>
          <w:szCs w:val="24"/>
          <w:lang w:eastAsia="zh-CN"/>
        </w:rPr>
        <w:t>书记王有利</w:t>
      </w:r>
      <w:r>
        <w:rPr>
          <w:rFonts w:hint="eastAsia" w:ascii="微软雅黑" w:hAnsi="微软雅黑" w:eastAsia="微软雅黑" w:cs="微软雅黑"/>
          <w:b w:val="0"/>
          <w:bCs w:val="0"/>
          <w:color w:val="auto"/>
          <w:sz w:val="24"/>
          <w:szCs w:val="24"/>
        </w:rPr>
        <w:t>首先</w:t>
      </w:r>
      <w:r>
        <w:rPr>
          <w:rFonts w:hint="eastAsia" w:ascii="微软雅黑" w:hAnsi="微软雅黑" w:eastAsia="微软雅黑" w:cs="微软雅黑"/>
          <w:b w:val="0"/>
          <w:bCs w:val="0"/>
          <w:color w:val="auto"/>
          <w:sz w:val="24"/>
          <w:szCs w:val="24"/>
          <w:lang w:eastAsia="zh-CN"/>
        </w:rPr>
        <w:t>传达了公交集团党委书记、总经理刘佃华在公交集团庆祝建党</w:t>
      </w:r>
      <w:r>
        <w:rPr>
          <w:rFonts w:hint="eastAsia" w:ascii="微软雅黑" w:hAnsi="微软雅黑" w:eastAsia="微软雅黑" w:cs="微软雅黑"/>
          <w:b w:val="0"/>
          <w:bCs w:val="0"/>
          <w:color w:val="auto"/>
          <w:sz w:val="24"/>
          <w:szCs w:val="24"/>
          <w:lang w:val="en-US" w:eastAsia="zh-CN"/>
        </w:rPr>
        <w:t>97周年暨“七一”总结表彰大会上的重要讲话精神。接着，支部委员杨育凯同志通报此次组织生活会征求意见及整改措施情况。最后，</w:t>
      </w:r>
      <w:r>
        <w:rPr>
          <w:rFonts w:hint="eastAsia" w:ascii="微软雅黑" w:hAnsi="微软雅黑" w:eastAsia="微软雅黑" w:cs="微软雅黑"/>
          <w:b w:val="0"/>
          <w:bCs w:val="0"/>
          <w:color w:val="auto"/>
          <w:sz w:val="24"/>
          <w:szCs w:val="24"/>
        </w:rPr>
        <w:t>支部党员围绕“四个意识”牢不牢、思想解放够不够、担当作为强不强、作用发挥好不好、自我要求严不严等几个方面，开展了批评和自我批评，并对照查摆的问题</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b w:val="0"/>
          <w:bCs w:val="0"/>
          <w:color w:val="auto"/>
          <w:sz w:val="24"/>
          <w:szCs w:val="24"/>
        </w:rPr>
        <w:t>提出了具体的整改措施和办法。</w:t>
      </w:r>
      <w:r>
        <w:rPr>
          <w:rFonts w:hint="eastAsia" w:ascii="微软雅黑" w:hAnsi="微软雅黑" w:eastAsia="微软雅黑" w:cs="微软雅黑"/>
          <w:b w:val="0"/>
          <w:bCs w:val="0"/>
          <w:color w:val="auto"/>
          <w:sz w:val="24"/>
          <w:szCs w:val="24"/>
          <w:lang w:eastAsia="zh-CN"/>
        </w:rPr>
        <w:t>王有利结合自身工作，围绕解放思想、工作担当、争先创优意识等方面找差距、谈改进，</w:t>
      </w:r>
      <w:r>
        <w:rPr>
          <w:rFonts w:hint="eastAsia" w:ascii="微软雅黑" w:hAnsi="微软雅黑" w:eastAsia="微软雅黑" w:cs="微软雅黑"/>
          <w:b w:val="0"/>
          <w:bCs w:val="0"/>
          <w:i w:val="0"/>
          <w:caps w:val="0"/>
          <w:color w:val="auto"/>
          <w:spacing w:val="0"/>
          <w:sz w:val="24"/>
          <w:szCs w:val="24"/>
          <w:shd w:val="clear" w:color="auto" w:fill="FFFFFF"/>
        </w:rPr>
        <w:t>并虚心听取其他党员的意见建议，</w:t>
      </w:r>
      <w:r>
        <w:rPr>
          <w:rFonts w:hint="eastAsia" w:ascii="微软雅黑" w:hAnsi="微软雅黑" w:eastAsia="微软雅黑" w:cs="微软雅黑"/>
          <w:b w:val="0"/>
          <w:bCs w:val="0"/>
          <w:color w:val="auto"/>
          <w:sz w:val="24"/>
          <w:szCs w:val="24"/>
        </w:rPr>
        <w:t>对照查摆的问题，列出整改清单。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微软雅黑" w:hAnsi="微软雅黑" w:eastAsia="微软雅黑" w:cs="微软雅黑"/>
          <w:b w:val="0"/>
          <w:bCs w:val="0"/>
          <w:i w:val="0"/>
          <w:caps w:val="0"/>
          <w:color w:val="auto"/>
          <w:spacing w:val="10"/>
          <w:sz w:val="24"/>
          <w:szCs w:val="24"/>
          <w:shd w:val="clear" w:color="auto" w:fill="FFFFFF"/>
        </w:rPr>
      </w:pPr>
      <w:r>
        <w:rPr>
          <w:rFonts w:hint="eastAsia" w:ascii="微软雅黑" w:hAnsi="微软雅黑" w:eastAsia="微软雅黑" w:cs="微软雅黑"/>
          <w:b w:val="0"/>
          <w:bCs w:val="0"/>
          <w:color w:val="auto"/>
          <w:sz w:val="24"/>
          <w:szCs w:val="24"/>
          <w:lang w:eastAsia="zh-CN"/>
        </w:rPr>
        <w:t>集团副总经理赵立喜在最后总结发言中指出：一是佳连全体党员要立足实际，干好本职，做好表率，主动担当起公司的各项工作任务，发挥基层党员的战斗堡垒和先锋模范作用。二是要解放思想，克服为难情绪，通过</w:t>
      </w:r>
      <w:r>
        <w:rPr>
          <w:rFonts w:hint="eastAsia" w:ascii="微软雅黑" w:hAnsi="微软雅黑" w:eastAsia="微软雅黑" w:cs="微软雅黑"/>
          <w:b w:val="0"/>
          <w:bCs w:val="0"/>
          <w:i w:val="0"/>
          <w:caps w:val="0"/>
          <w:color w:val="auto"/>
          <w:spacing w:val="0"/>
          <w:sz w:val="24"/>
          <w:szCs w:val="24"/>
          <w:shd w:val="clear" w:color="auto" w:fill="FFFFFF"/>
        </w:rPr>
        <w:t>对开展解放思想大讨论活动</w:t>
      </w:r>
      <w:r>
        <w:rPr>
          <w:rFonts w:hint="eastAsia" w:ascii="微软雅黑" w:hAnsi="微软雅黑" w:eastAsia="微软雅黑" w:cs="微软雅黑"/>
          <w:b w:val="0"/>
          <w:bCs w:val="0"/>
          <w:i w:val="0"/>
          <w:caps w:val="0"/>
          <w:color w:val="auto"/>
          <w:spacing w:val="0"/>
          <w:sz w:val="24"/>
          <w:szCs w:val="24"/>
          <w:shd w:val="clear" w:color="auto" w:fill="FFFFFF"/>
          <w:lang w:eastAsia="zh-CN"/>
        </w:rPr>
        <w:t>，直面工作中出现的各类问题，形成工作合力，为公司的发展建言献策。三是与会党员要结合征集的意见和建议，围绕整改措施，</w:t>
      </w:r>
      <w:r>
        <w:rPr>
          <w:rFonts w:hint="eastAsia" w:ascii="微软雅黑" w:hAnsi="微软雅黑" w:eastAsia="微软雅黑" w:cs="微软雅黑"/>
          <w:b w:val="0"/>
          <w:bCs w:val="0"/>
          <w:i w:val="0"/>
          <w:caps w:val="0"/>
          <w:color w:val="auto"/>
          <w:spacing w:val="10"/>
          <w:sz w:val="24"/>
          <w:szCs w:val="24"/>
          <w:shd w:val="clear" w:color="auto" w:fill="FFFFFF"/>
        </w:rPr>
        <w:t>要以立说立行的工作状态，为</w:t>
      </w:r>
      <w:r>
        <w:rPr>
          <w:rFonts w:hint="eastAsia" w:ascii="微软雅黑" w:hAnsi="微软雅黑" w:eastAsia="微软雅黑" w:cs="微软雅黑"/>
          <w:b w:val="0"/>
          <w:bCs w:val="0"/>
          <w:i w:val="0"/>
          <w:caps w:val="0"/>
          <w:color w:val="auto"/>
          <w:spacing w:val="10"/>
          <w:sz w:val="24"/>
          <w:szCs w:val="24"/>
          <w:shd w:val="clear" w:color="auto" w:fill="FFFFFF"/>
          <w:lang w:eastAsia="zh-CN"/>
        </w:rPr>
        <w:t>公司的各项重点任务</w:t>
      </w:r>
      <w:r>
        <w:rPr>
          <w:rFonts w:hint="eastAsia" w:ascii="微软雅黑" w:hAnsi="微软雅黑" w:eastAsia="微软雅黑" w:cs="微软雅黑"/>
          <w:b w:val="0"/>
          <w:bCs w:val="0"/>
          <w:i w:val="0"/>
          <w:caps w:val="0"/>
          <w:color w:val="auto"/>
          <w:spacing w:val="10"/>
          <w:sz w:val="24"/>
          <w:szCs w:val="24"/>
          <w:shd w:val="clear" w:color="auto" w:fill="FFFFFF"/>
        </w:rPr>
        <w:t>作出新的更大贡献。</w:t>
      </w:r>
    </w:p>
    <w:bookmarkEnd w:id="0"/>
    <w:p>
      <w:pPr>
        <w:keepNext w:val="0"/>
        <w:keepLines w:val="0"/>
        <w:pageBreakBefore w:val="0"/>
        <w:widowControl w:val="0"/>
        <w:kinsoku/>
        <w:wordWrap/>
        <w:overflowPunct/>
        <w:topLinePunct w:val="0"/>
        <w:autoSpaceDE/>
        <w:autoSpaceDN/>
        <w:bidi w:val="0"/>
        <w:adjustRightInd/>
        <w:snapToGrid/>
        <w:spacing w:line="360" w:lineRule="auto"/>
        <w:ind w:firstLine="520" w:firstLineChars="200"/>
        <w:textAlignment w:val="auto"/>
        <w:outlineLvl w:val="9"/>
        <w:rPr>
          <w:rFonts w:hint="eastAsia" w:ascii="微软雅黑" w:hAnsi="微软雅黑" w:eastAsia="微软雅黑" w:cs="微软雅黑"/>
          <w:b w:val="0"/>
          <w:bCs w:val="0"/>
          <w:i w:val="0"/>
          <w:caps w:val="0"/>
          <w:color w:val="auto"/>
          <w:spacing w:val="10"/>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ind w:firstLine="520" w:firstLineChars="200"/>
        <w:jc w:val="right"/>
        <w:textAlignment w:val="auto"/>
        <w:outlineLvl w:val="9"/>
        <w:rPr>
          <w:rFonts w:hint="eastAsia" w:ascii="微软雅黑" w:hAnsi="微软雅黑" w:eastAsia="微软雅黑" w:cs="微软雅黑"/>
          <w:b w:val="0"/>
          <w:bCs w:val="0"/>
          <w:i w:val="0"/>
          <w:caps w:val="0"/>
          <w:color w:val="auto"/>
          <w:spacing w:val="10"/>
          <w:sz w:val="24"/>
          <w:szCs w:val="24"/>
          <w:shd w:val="clear" w:color="auto" w:fill="FFFFFF"/>
          <w:lang w:eastAsia="zh-CN"/>
        </w:rPr>
      </w:pPr>
      <w:r>
        <w:rPr>
          <w:rFonts w:hint="eastAsia" w:ascii="微软雅黑" w:hAnsi="微软雅黑" w:eastAsia="微软雅黑" w:cs="微软雅黑"/>
          <w:b w:val="0"/>
          <w:bCs w:val="0"/>
          <w:i w:val="0"/>
          <w:caps w:val="0"/>
          <w:color w:val="auto"/>
          <w:spacing w:val="10"/>
          <w:sz w:val="24"/>
          <w:szCs w:val="24"/>
          <w:shd w:val="clear" w:color="auto" w:fill="FFFFFF"/>
          <w:lang w:eastAsia="zh-CN"/>
        </w:rPr>
        <w:t>公交集团佳连公司</w:t>
      </w:r>
    </w:p>
    <w:p>
      <w:pPr>
        <w:keepNext w:val="0"/>
        <w:keepLines w:val="0"/>
        <w:pageBreakBefore w:val="0"/>
        <w:widowControl w:val="0"/>
        <w:kinsoku/>
        <w:wordWrap/>
        <w:overflowPunct/>
        <w:topLinePunct w:val="0"/>
        <w:autoSpaceDE/>
        <w:autoSpaceDN/>
        <w:bidi w:val="0"/>
        <w:adjustRightInd/>
        <w:snapToGrid/>
        <w:spacing w:line="360" w:lineRule="auto"/>
        <w:ind w:firstLine="520" w:firstLineChars="200"/>
        <w:jc w:val="center"/>
        <w:textAlignment w:val="auto"/>
        <w:outlineLvl w:val="9"/>
        <w:rPr>
          <w:rFonts w:hint="eastAsia" w:ascii="微软雅黑" w:hAnsi="微软雅黑" w:eastAsia="微软雅黑" w:cs="微软雅黑"/>
          <w:b w:val="0"/>
          <w:bCs w:val="0"/>
          <w:i w:val="0"/>
          <w:caps w:val="0"/>
          <w:color w:val="auto"/>
          <w:spacing w:val="10"/>
          <w:sz w:val="24"/>
          <w:szCs w:val="24"/>
          <w:shd w:val="clear" w:color="auto" w:fill="FFFFFF"/>
          <w:lang w:eastAsia="zh-CN"/>
        </w:rPr>
      </w:pPr>
      <w:r>
        <w:rPr>
          <w:rFonts w:hint="eastAsia" w:ascii="微软雅黑" w:hAnsi="微软雅黑" w:eastAsia="微软雅黑" w:cs="微软雅黑"/>
          <w:b w:val="0"/>
          <w:bCs w:val="0"/>
          <w:i w:val="0"/>
          <w:caps w:val="0"/>
          <w:color w:val="auto"/>
          <w:spacing w:val="10"/>
          <w:sz w:val="24"/>
          <w:szCs w:val="24"/>
          <w:shd w:val="clear" w:color="auto" w:fill="FFFFFF"/>
          <w:lang w:val="en-US" w:eastAsia="zh-CN"/>
        </w:rPr>
        <w:t xml:space="preserve">                                </w:t>
      </w:r>
      <w:r>
        <w:rPr>
          <w:rFonts w:hint="eastAsia" w:ascii="微软雅黑" w:hAnsi="微软雅黑" w:eastAsia="微软雅黑" w:cs="微软雅黑"/>
          <w:b w:val="0"/>
          <w:bCs w:val="0"/>
          <w:i w:val="0"/>
          <w:caps w:val="0"/>
          <w:color w:val="auto"/>
          <w:spacing w:val="10"/>
          <w:sz w:val="24"/>
          <w:szCs w:val="24"/>
          <w:shd w:val="clear" w:color="auto" w:fill="FFFFFF"/>
          <w:lang w:eastAsia="zh-CN"/>
        </w:rPr>
        <w:t>张艳</w:t>
      </w:r>
    </w:p>
    <w:p>
      <w:pPr>
        <w:keepNext w:val="0"/>
        <w:keepLines w:val="0"/>
        <w:pageBreakBefore w:val="0"/>
        <w:widowControl w:val="0"/>
        <w:kinsoku/>
        <w:wordWrap/>
        <w:overflowPunct/>
        <w:topLinePunct w:val="0"/>
        <w:autoSpaceDE/>
        <w:autoSpaceDN/>
        <w:bidi w:val="0"/>
        <w:adjustRightInd/>
        <w:snapToGrid/>
        <w:spacing w:line="360" w:lineRule="auto"/>
        <w:ind w:firstLine="520" w:firstLineChars="200"/>
        <w:jc w:val="right"/>
        <w:textAlignment w:val="auto"/>
        <w:outlineLvl w:val="9"/>
        <w:rPr>
          <w:rFonts w:hint="eastAsia" w:ascii="微软雅黑" w:hAnsi="微软雅黑" w:eastAsia="微软雅黑" w:cs="微软雅黑"/>
          <w:b w:val="0"/>
          <w:bCs w:val="0"/>
          <w:i w:val="0"/>
          <w:caps w:val="0"/>
          <w:color w:val="auto"/>
          <w:spacing w:val="10"/>
          <w:sz w:val="24"/>
          <w:szCs w:val="24"/>
          <w:shd w:val="clear" w:color="auto" w:fill="FFFFFF"/>
          <w:lang w:eastAsia="zh-CN"/>
        </w:rPr>
      </w:pPr>
      <w:r>
        <w:rPr>
          <w:rFonts w:hint="eastAsia" w:ascii="微软雅黑" w:hAnsi="微软雅黑" w:eastAsia="微软雅黑" w:cs="微软雅黑"/>
          <w:b w:val="0"/>
          <w:bCs w:val="0"/>
          <w:i w:val="0"/>
          <w:caps w:val="0"/>
          <w:color w:val="auto"/>
          <w:spacing w:val="10"/>
          <w:sz w:val="24"/>
          <w:szCs w:val="24"/>
          <w:shd w:val="clear" w:color="auto" w:fill="FFFFFF"/>
          <w:lang w:eastAsia="zh-CN"/>
        </w:rPr>
        <w:t>2018年6月28日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693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2018-06-29T13:46:21Z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