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44"/>
          <w:szCs w:val="44"/>
        </w:rPr>
      </w:pPr>
      <w:r>
        <w:rPr>
          <w:rFonts w:hint="eastAsia"/>
          <w:b/>
          <w:sz w:val="44"/>
          <w:szCs w:val="44"/>
          <w:lang w:eastAsia="zh-CN"/>
        </w:rPr>
        <w:t>连汽各单位</w:t>
      </w:r>
      <w:r>
        <w:rPr>
          <w:rFonts w:hint="eastAsia"/>
          <w:b/>
          <w:sz w:val="44"/>
          <w:szCs w:val="44"/>
        </w:rPr>
        <w:t>党支部开展党员学习日活动</w:t>
      </w:r>
    </w:p>
    <w:p>
      <w:pPr>
        <w:jc w:val="center"/>
        <w:rPr>
          <w:rFonts w:hint="eastAsia"/>
          <w:b/>
          <w:sz w:val="44"/>
          <w:szCs w:val="44"/>
        </w:rPr>
      </w:pPr>
    </w:p>
    <w:p>
      <w:pPr>
        <w:ind w:firstLine="840" w:firstLineChars="300"/>
        <w:jc w:val="left"/>
        <w:rPr>
          <w:rFonts w:hint="eastAsia" w:asciiTheme="majorEastAsia" w:hAnsiTheme="majorEastAsia" w:eastAsiaTheme="majorEastAsia" w:cstheme="majorEastAsia"/>
          <w:sz w:val="28"/>
          <w:szCs w:val="28"/>
          <w:lang w:eastAsia="zh-CN"/>
        </w:rPr>
      </w:pPr>
      <w:r>
        <w:rPr>
          <w:rFonts w:hint="eastAsia" w:ascii="宋体" w:hAnsi="宋体" w:cs="宋体"/>
          <w:b w:val="0"/>
          <w:i w:val="0"/>
          <w:caps w:val="0"/>
          <w:color w:val="000000"/>
          <w:spacing w:val="0"/>
          <w:kern w:val="2"/>
          <w:sz w:val="28"/>
          <w:szCs w:val="28"/>
          <w:shd w:val="clear" w:color="auto" w:fill="FFFFFF"/>
          <w:lang w:val="en-US" w:eastAsia="zh-CN" w:bidi="ar-SA"/>
        </w:rPr>
        <w:t>为大力弘扬爱国奉献、爱岗敬业精神，增强广大党员“四个意识”。新浦汽车总站、连汽长途公司、连汽修理公司、是连汽东海党支部分别于7月10日、7月11日和7月15日</w:t>
      </w:r>
      <w:r>
        <w:rPr>
          <w:rFonts w:hint="eastAsia" w:asciiTheme="majorEastAsia" w:hAnsiTheme="majorEastAsia" w:eastAsiaTheme="majorEastAsia" w:cstheme="majorEastAsia"/>
          <w:sz w:val="28"/>
          <w:szCs w:val="28"/>
          <w:lang w:eastAsia="zh-CN"/>
        </w:rPr>
        <w:t>组织全体党员观看了影片《孤岛32年》、《绽放西棘荡》、《小小渔村跑腿人》和《那片湖 那群人》。</w:t>
      </w:r>
    </w:p>
    <w:p>
      <w:pPr>
        <w:ind w:firstLine="560" w:firstLineChars="20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影片《孤岛32年》、《绽放西棘荡》、《小小渔村跑腿人》和《那片湖 那群人》分别讲述了我市当代优秀共产党员干部们一心奉献的典型故事。有默默守护开山岛、守大家舍小家的王继才；有坚持艰苦创业、埋头苦干带领全村人民走出贫困的钟佰均；有开拓创新，探索出渔村新路子的张立祥；有为西双湖的华丽转身而默默奉献的党员干部们。这些故事诠释了新时代共产党员的英勇担当和甘于奉献的崇高品格。</w:t>
      </w:r>
    </w:p>
    <w:p>
      <w:pPr>
        <w:ind w:firstLine="560" w:firstLineChars="200"/>
        <w:rPr>
          <w:rFonts w:hint="eastAsia"/>
          <w:sz w:val="28"/>
          <w:szCs w:val="28"/>
        </w:rPr>
      </w:pPr>
      <w:r>
        <w:rPr>
          <w:rFonts w:hint="eastAsia"/>
          <w:sz w:val="28"/>
          <w:szCs w:val="28"/>
        </w:rPr>
        <w:t>观影后大家一致表示，从另一个视角发现了家乡的别样之美，同时，他们表示在日后的工作生活中，将深入学习王继才、</w:t>
      </w:r>
      <w:r>
        <w:rPr>
          <w:sz w:val="28"/>
          <w:szCs w:val="28"/>
        </w:rPr>
        <w:t>钟佰均</w:t>
      </w:r>
      <w:r>
        <w:rPr>
          <w:rFonts w:hint="eastAsia"/>
          <w:sz w:val="28"/>
          <w:szCs w:val="28"/>
        </w:rPr>
        <w:t>等同志在平凡岗位上彰显的敬业精神、担当精神和奉献精神，发挥好党员先锋模范作用，在各自的工作岗位上做出积极的贡献!</w:t>
      </w:r>
    </w:p>
    <w:p>
      <w:pPr>
        <w:ind w:firstLine="560" w:firstLineChars="200"/>
        <w:jc w:val="right"/>
        <w:rPr>
          <w:rFonts w:hint="eastAsia"/>
          <w:sz w:val="28"/>
          <w:szCs w:val="28"/>
          <w:lang w:eastAsia="zh-CN"/>
        </w:rPr>
      </w:pPr>
    </w:p>
    <w:p>
      <w:pPr>
        <w:wordWrap w:val="0"/>
        <w:ind w:firstLine="560" w:firstLineChars="200"/>
        <w:jc w:val="right"/>
        <w:rPr>
          <w:rFonts w:hint="default"/>
          <w:sz w:val="28"/>
          <w:szCs w:val="28"/>
          <w:lang w:val="en-US" w:eastAsia="zh-CN"/>
        </w:rPr>
      </w:pPr>
      <w:r>
        <w:rPr>
          <w:rFonts w:hint="eastAsia"/>
          <w:sz w:val="28"/>
          <w:szCs w:val="28"/>
          <w:lang w:eastAsia="zh-CN"/>
        </w:rPr>
        <w:t>李娟</w:t>
      </w:r>
      <w:r>
        <w:rPr>
          <w:rFonts w:hint="eastAsia"/>
          <w:sz w:val="28"/>
          <w:szCs w:val="28"/>
          <w:lang w:val="en-US" w:eastAsia="zh-CN"/>
        </w:rPr>
        <w:t xml:space="preserve">  刘芳 李龙 刘洋</w:t>
      </w:r>
    </w:p>
    <w:p>
      <w:pPr>
        <w:ind w:firstLine="560" w:firstLineChars="200"/>
        <w:jc w:val="right"/>
        <w:rPr>
          <w:rFonts w:hint="default"/>
          <w:sz w:val="28"/>
          <w:szCs w:val="28"/>
          <w:lang w:val="en-US" w:eastAsia="zh-CN"/>
        </w:rPr>
      </w:pPr>
      <w:r>
        <w:rPr>
          <w:rFonts w:hint="eastAsia"/>
          <w:sz w:val="28"/>
          <w:szCs w:val="28"/>
          <w:lang w:val="en-US" w:eastAsia="zh-CN"/>
        </w:rPr>
        <w:t>2019年7月12日</w:t>
      </w:r>
    </w:p>
    <w:p>
      <w:pPr>
        <w:ind w:firstLine="560" w:firstLineChars="200"/>
        <w:rPr>
          <w:rFonts w:hint="eastAsia" w:asciiTheme="majorEastAsia" w:hAnsiTheme="majorEastAsia" w:eastAsiaTheme="majorEastAsia" w:cstheme="majorEastAsia"/>
          <w:sz w:val="28"/>
          <w:szCs w:val="28"/>
          <w:lang w:eastAsia="zh-CN"/>
        </w:rPr>
      </w:pPr>
    </w:p>
    <w:p>
      <w:pPr>
        <w:ind w:firstLine="840" w:firstLineChars="300"/>
        <w:jc w:val="left"/>
        <w:rPr>
          <w:rFonts w:hint="default" w:asciiTheme="majorEastAsia" w:hAnsiTheme="majorEastAsia" w:eastAsiaTheme="majorEastAsia" w:cstheme="majorEastAsia"/>
          <w:sz w:val="28"/>
          <w:szCs w:val="28"/>
          <w:lang w:val="en-US" w:eastAsia="zh-CN"/>
        </w:rPr>
      </w:pPr>
    </w:p>
    <w:p>
      <w:pPr>
        <w:jc w:val="left"/>
        <w:rPr>
          <w:rFonts w:hint="eastAsia" w:asciiTheme="majorEastAsia" w:hAnsiTheme="majorEastAsia" w:eastAsiaTheme="majorEastAsia" w:cstheme="majorEastAsia"/>
          <w:b/>
          <w:bCs/>
          <w:sz w:val="44"/>
          <w:szCs w:val="44"/>
          <w:lang w:eastAsia="zh-CN"/>
        </w:rPr>
      </w:pPr>
      <w:r>
        <w:rPr>
          <w:rFonts w:hint="eastAsia" w:asciiTheme="majorEastAsia" w:hAnsiTheme="majorEastAsia" w:eastAsiaTheme="majorEastAsia" w:cstheme="majorEastAsia"/>
          <w:b/>
          <w:bCs/>
          <w:sz w:val="44"/>
          <w:szCs w:val="44"/>
          <w:lang w:eastAsia="zh-CN"/>
        </w:rPr>
        <w:t>附件：</w:t>
      </w:r>
    </w:p>
    <w:p>
      <w:pPr>
        <w:jc w:val="center"/>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eastAsia="zh-CN"/>
        </w:rPr>
        <w:t>新浦汽车总站党支部收看影片</w:t>
      </w:r>
      <w:r>
        <w:rPr>
          <w:rFonts w:hint="eastAsia" w:asciiTheme="majorEastAsia" w:hAnsiTheme="majorEastAsia" w:eastAsiaTheme="majorEastAsia" w:cstheme="majorEastAsia"/>
          <w:sz w:val="44"/>
          <w:szCs w:val="44"/>
          <w:lang w:val="en-US" w:eastAsia="zh-CN"/>
        </w:rPr>
        <w:t>《孤岛32年》、《绽放西棘荡》、《小小渔村跑腿人》、《那片湖 那群人》</w:t>
      </w:r>
    </w:p>
    <w:p>
      <w:pPr>
        <w:ind w:firstLine="560" w:firstLineChars="200"/>
        <w:rPr>
          <w:rFonts w:hint="eastAsia" w:asciiTheme="majorEastAsia" w:hAnsiTheme="majorEastAsia" w:eastAsiaTheme="majorEastAsia" w:cstheme="majorEastAsia"/>
          <w:sz w:val="28"/>
          <w:szCs w:val="28"/>
          <w:lang w:val="en-US" w:eastAsia="zh-CN"/>
        </w:rPr>
      </w:pPr>
    </w:p>
    <w:p>
      <w:pPr>
        <w:ind w:firstLine="560" w:firstLineChars="20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2019年7月10日下午15:00，</w:t>
      </w:r>
      <w:r>
        <w:rPr>
          <w:rFonts w:hint="eastAsia" w:asciiTheme="majorEastAsia" w:hAnsiTheme="majorEastAsia" w:eastAsiaTheme="majorEastAsia" w:cstheme="majorEastAsia"/>
          <w:sz w:val="28"/>
          <w:szCs w:val="28"/>
          <w:lang w:eastAsia="zh-CN"/>
        </w:rPr>
        <w:t>新浦汽车总站党支部组织全体党员在总站二楼党员活动室观看了影片《孤岛32年》、《绽放西棘荡》、《小小渔村跑腿人》和《那片湖 那群人》，共有</w:t>
      </w:r>
      <w:r>
        <w:rPr>
          <w:rFonts w:hint="eastAsia" w:asciiTheme="majorEastAsia" w:hAnsiTheme="majorEastAsia" w:eastAsiaTheme="majorEastAsia" w:cstheme="majorEastAsia"/>
          <w:sz w:val="28"/>
          <w:szCs w:val="28"/>
          <w:lang w:val="en-US" w:eastAsia="zh-CN"/>
        </w:rPr>
        <w:t>31名党员参加此次学习。</w:t>
      </w:r>
    </w:p>
    <w:p>
      <w:pPr>
        <w:ind w:firstLine="560" w:firstLineChars="20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影片《孤岛32年》、《绽放西棘荡》、《小小渔村跑腿人》和《那片湖 那群人》分别讲述了我市当代优秀共产党员干部们一心奉献的典型故事。有默默守护开山岛、守大家舍小家的王继才；有坚持艰苦创业、埋头苦干带领全村人民走出贫困的钟佰均；有开拓创新，探索出渔村新路子的张立祥；有为西双湖的华丽转身而默默奉献的党员干部们。这些故事诠释了新时代共产党员的英勇担当和甘于奉献的崇高品格。</w:t>
      </w:r>
    </w:p>
    <w:p>
      <w:pPr>
        <w:ind w:firstLine="560" w:firstLineChars="20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通过收看影片，大家一致表示感触颇深，不仅接受了一次严肃的党风党纪警示教育，同时也被故事中人物们</w:t>
      </w:r>
      <w:r>
        <w:rPr>
          <w:rFonts w:hint="eastAsia" w:asciiTheme="majorEastAsia" w:hAnsiTheme="majorEastAsia" w:eastAsiaTheme="majorEastAsia" w:cstheme="majorEastAsia"/>
          <w:sz w:val="28"/>
          <w:szCs w:val="28"/>
          <w:lang w:eastAsia="zh-CN"/>
        </w:rPr>
        <w:t>心系国家和人民的赤子之心</w:t>
      </w:r>
      <w:r>
        <w:rPr>
          <w:rFonts w:hint="eastAsia" w:asciiTheme="majorEastAsia" w:hAnsiTheme="majorEastAsia" w:eastAsiaTheme="majorEastAsia" w:cstheme="majorEastAsia"/>
          <w:sz w:val="28"/>
          <w:szCs w:val="28"/>
          <w:lang w:val="en-US" w:eastAsia="zh-CN"/>
        </w:rPr>
        <w:t>所感动。大家纷纷表示，要学习勇于创新、激情创业，使命担当、甘于奉献的时代精神。工作中，立足本职，勇挑重担、勇于担当，始终保持一名共产党员的政治本色，为车站的发展作出自己的一份努力。</w:t>
      </w:r>
    </w:p>
    <w:p>
      <w:pPr>
        <w:keepNext w:val="0"/>
        <w:keepLines w:val="0"/>
        <w:pageBreakBefore w:val="0"/>
        <w:widowControl w:val="0"/>
        <w:kinsoku/>
        <w:wordWrap w:val="0"/>
        <w:overflowPunct/>
        <w:topLinePunct w:val="0"/>
        <w:autoSpaceDE/>
        <w:autoSpaceDN/>
        <w:bidi w:val="0"/>
        <w:adjustRightInd/>
        <w:snapToGrid/>
        <w:spacing w:line="360" w:lineRule="auto"/>
        <w:jc w:val="right"/>
        <w:textAlignment w:val="auto"/>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公司名称：</w:t>
      </w:r>
      <w:r>
        <w:rPr>
          <w:rFonts w:hint="eastAsia" w:asciiTheme="minorEastAsia" w:hAnsiTheme="minorEastAsia" w:cstheme="minorEastAsia"/>
          <w:sz w:val="28"/>
          <w:szCs w:val="28"/>
          <w:lang w:val="en-US" w:eastAsia="zh-CN"/>
        </w:rPr>
        <w:t>新浦汽车总站</w:t>
      </w:r>
    </w:p>
    <w:p>
      <w:pPr>
        <w:keepNext w:val="0"/>
        <w:keepLines w:val="0"/>
        <w:pageBreakBefore w:val="0"/>
        <w:widowControl w:val="0"/>
        <w:kinsoku/>
        <w:wordWrap w:val="0"/>
        <w:overflowPunct/>
        <w:topLinePunct w:val="0"/>
        <w:autoSpaceDE/>
        <w:autoSpaceDN/>
        <w:bidi w:val="0"/>
        <w:adjustRightInd/>
        <w:snapToGrid/>
        <w:spacing w:line="360" w:lineRule="auto"/>
        <w:jc w:val="right"/>
        <w:textAlignment w:val="auto"/>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作 </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 者：</w:t>
      </w:r>
      <w:r>
        <w:rPr>
          <w:rFonts w:hint="eastAsia" w:asciiTheme="minorEastAsia" w:hAnsiTheme="minorEastAsia" w:cstheme="minorEastAsia"/>
          <w:sz w:val="28"/>
          <w:szCs w:val="28"/>
          <w:lang w:eastAsia="zh-CN"/>
        </w:rPr>
        <w:t>李娟</w:t>
      </w:r>
      <w:r>
        <w:rPr>
          <w:rFonts w:hint="eastAsia" w:asciiTheme="minorEastAsia" w:hAnsiTheme="minorEastAsia" w:cstheme="minorEastAsia"/>
          <w:sz w:val="28"/>
          <w:szCs w:val="28"/>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联系方式：</w:t>
      </w:r>
      <w:r>
        <w:rPr>
          <w:rFonts w:hint="eastAsia" w:asciiTheme="minorEastAsia" w:hAnsiTheme="minorEastAsia" w:cstheme="minorEastAsia"/>
          <w:sz w:val="28"/>
          <w:szCs w:val="28"/>
          <w:lang w:val="en-US" w:eastAsia="zh-CN"/>
        </w:rPr>
        <w:t>80775198</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日 期：2019年</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月</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日</w:t>
      </w:r>
    </w:p>
    <w:p>
      <w:pPr>
        <w:pStyle w:val="2"/>
        <w:keepNext w:val="0"/>
        <w:keepLines w:val="0"/>
        <w:widowControl/>
        <w:suppressLineNumbers w:val="0"/>
        <w:pBdr>
          <w:top w:val="none" w:color="auto" w:sz="0" w:space="0"/>
          <w:bottom w:val="none" w:color="auto" w:sz="0" w:space="0"/>
        </w:pBdr>
        <w:spacing w:before="150" w:beforeAutospacing="0" w:after="0" w:afterAutospacing="0"/>
        <w:ind w:left="0" w:right="0"/>
        <w:jc w:val="center"/>
        <w:rPr>
          <w:rFonts w:hint="eastAsia" w:ascii="宋体" w:hAnsi="宋体" w:eastAsia="宋体" w:cs="宋体"/>
          <w:b/>
          <w:bCs w:val="0"/>
          <w:sz w:val="44"/>
          <w:szCs w:val="44"/>
        </w:rPr>
      </w:pPr>
      <w:r>
        <w:rPr>
          <w:rFonts w:hint="eastAsia" w:ascii="宋体" w:hAnsi="宋体" w:eastAsia="宋体" w:cs="宋体"/>
          <w:b/>
          <w:bCs w:val="0"/>
          <w:i w:val="0"/>
          <w:caps w:val="0"/>
          <w:color w:val="000000"/>
          <w:spacing w:val="0"/>
          <w:kern w:val="0"/>
          <w:sz w:val="44"/>
          <w:szCs w:val="44"/>
          <w:shd w:val="clear" w:color="auto" w:fill="FFFFFF"/>
          <w:lang w:val="en-US" w:eastAsia="zh-CN" w:bidi="ar"/>
        </w:rPr>
        <w:t>连汽</w:t>
      </w:r>
      <w:r>
        <w:rPr>
          <w:rFonts w:hint="eastAsia" w:cs="宋体"/>
          <w:b/>
          <w:bCs w:val="0"/>
          <w:i w:val="0"/>
          <w:caps w:val="0"/>
          <w:color w:val="000000"/>
          <w:spacing w:val="0"/>
          <w:kern w:val="0"/>
          <w:sz w:val="44"/>
          <w:szCs w:val="44"/>
          <w:shd w:val="clear" w:color="auto" w:fill="FFFFFF"/>
          <w:lang w:val="en-US" w:eastAsia="zh-CN" w:bidi="ar"/>
        </w:rPr>
        <w:t>修理公司</w:t>
      </w:r>
      <w:r>
        <w:rPr>
          <w:rFonts w:hint="eastAsia" w:ascii="宋体" w:hAnsi="宋体" w:eastAsia="宋体" w:cs="宋体"/>
          <w:b/>
          <w:bCs w:val="0"/>
          <w:i w:val="0"/>
          <w:caps w:val="0"/>
          <w:color w:val="000000"/>
          <w:spacing w:val="0"/>
          <w:kern w:val="0"/>
          <w:sz w:val="44"/>
          <w:szCs w:val="44"/>
          <w:shd w:val="clear" w:color="auto" w:fill="FFFFFF"/>
          <w:lang w:val="en-US" w:eastAsia="zh-CN" w:bidi="ar"/>
        </w:rPr>
        <w:t>开展“固定学习日”活动</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cs="宋体"/>
          <w:b w:val="0"/>
          <w:i w:val="0"/>
          <w:caps w:val="0"/>
          <w:color w:val="000000"/>
          <w:spacing w:val="0"/>
          <w:sz w:val="28"/>
          <w:szCs w:val="28"/>
          <w:shd w:val="clear" w:color="auto" w:fill="FFFFFF"/>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560" w:firstLineChars="200"/>
        <w:jc w:val="left"/>
        <w:textAlignment w:val="auto"/>
        <w:outlineLvl w:val="9"/>
        <w:rPr>
          <w:rFonts w:hint="eastAsia" w:ascii="宋体" w:hAnsi="宋体" w:cs="宋体"/>
          <w:b w:val="0"/>
          <w:i w:val="0"/>
          <w:caps w:val="0"/>
          <w:color w:val="000000"/>
          <w:spacing w:val="0"/>
          <w:kern w:val="2"/>
          <w:sz w:val="28"/>
          <w:szCs w:val="28"/>
          <w:shd w:val="clear" w:color="auto" w:fill="FFFFFF"/>
          <w:lang w:val="en-US" w:eastAsia="zh-CN" w:bidi="ar-SA"/>
        </w:rPr>
      </w:pPr>
      <w:r>
        <w:rPr>
          <w:rFonts w:hint="eastAsia" w:ascii="宋体" w:hAnsi="宋体" w:cs="宋体"/>
          <w:b w:val="0"/>
          <w:i w:val="0"/>
          <w:caps w:val="0"/>
          <w:color w:val="000000"/>
          <w:spacing w:val="0"/>
          <w:kern w:val="2"/>
          <w:sz w:val="28"/>
          <w:szCs w:val="28"/>
          <w:shd w:val="clear" w:color="auto" w:fill="FFFFFF"/>
          <w:lang w:val="en-US" w:eastAsia="zh-CN" w:bidi="ar-SA"/>
        </w:rPr>
        <w:t>为大力弘扬爱国奉献、爱岗敬业精神，增强广大党员“四个意识”。</w:t>
      </w:r>
      <w:r>
        <w:rPr>
          <w:rFonts w:hint="eastAsia" w:ascii="宋体" w:hAnsi="宋体" w:eastAsia="宋体" w:cs="宋体"/>
          <w:b w:val="0"/>
          <w:i w:val="0"/>
          <w:caps w:val="0"/>
          <w:color w:val="000000"/>
          <w:spacing w:val="0"/>
          <w:kern w:val="2"/>
          <w:sz w:val="28"/>
          <w:szCs w:val="28"/>
          <w:shd w:val="clear" w:color="auto" w:fill="FFFFFF"/>
          <w:lang w:val="en-US" w:eastAsia="zh-CN" w:bidi="ar-SA"/>
        </w:rPr>
        <w:t>根据汽车公司统一计划安排，</w:t>
      </w:r>
      <w:r>
        <w:rPr>
          <w:rFonts w:hint="eastAsia" w:ascii="宋体" w:hAnsi="宋体" w:cs="宋体"/>
          <w:b w:val="0"/>
          <w:i w:val="0"/>
          <w:caps w:val="0"/>
          <w:color w:val="000000"/>
          <w:spacing w:val="0"/>
          <w:kern w:val="2"/>
          <w:sz w:val="28"/>
          <w:szCs w:val="28"/>
          <w:shd w:val="clear" w:color="auto" w:fill="FFFFFF"/>
          <w:lang w:val="en-US" w:eastAsia="zh-CN" w:bidi="ar-SA"/>
        </w:rPr>
        <w:t>2019年7月10日下午，连汽修理公司开展“固定学习日”活动，组织全体党员干部集中观看记录片《两个人的海岛》、《绽放西棘荡村》、《小小鱼村“跑腿人”》、《西双湖》。</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cs="宋体"/>
          <w:b w:val="0"/>
          <w:i w:val="0"/>
          <w:caps w:val="0"/>
          <w:color w:val="000000"/>
          <w:spacing w:val="0"/>
          <w:kern w:val="2"/>
          <w:sz w:val="28"/>
          <w:szCs w:val="28"/>
          <w:shd w:val="clear" w:color="auto" w:fill="FFFFFF"/>
          <w:lang w:val="en-US" w:eastAsia="zh-CN" w:bidi="ar-SA"/>
        </w:rPr>
      </w:pPr>
      <w:r>
        <w:rPr>
          <w:rFonts w:hint="eastAsia" w:ascii="宋体" w:hAnsi="宋体" w:cs="宋体"/>
          <w:b w:val="0"/>
          <w:i w:val="0"/>
          <w:caps w:val="0"/>
          <w:color w:val="000000"/>
          <w:spacing w:val="0"/>
          <w:kern w:val="2"/>
          <w:sz w:val="28"/>
          <w:szCs w:val="28"/>
          <w:shd w:val="clear" w:color="auto" w:fill="FFFFFF"/>
          <w:lang w:val="en-US" w:eastAsia="zh-CN" w:bidi="ar-SA"/>
        </w:rPr>
        <w:t>《两个人的海岛</w:t>
      </w:r>
      <w:r>
        <w:rPr>
          <w:rFonts w:hint="eastAsia" w:ascii="宋体" w:hAnsi="宋体" w:eastAsia="宋体" w:cs="宋体"/>
          <w:b w:val="0"/>
          <w:i w:val="0"/>
          <w:caps w:val="0"/>
          <w:color w:val="000000"/>
          <w:spacing w:val="0"/>
          <w:kern w:val="2"/>
          <w:sz w:val="28"/>
          <w:szCs w:val="28"/>
          <w:shd w:val="clear" w:color="auto" w:fill="FFFFFF"/>
          <w:lang w:val="en-US" w:eastAsia="zh-CN" w:bidi="ar-SA"/>
        </w:rPr>
        <w:t>》讲述了</w:t>
      </w:r>
      <w:r>
        <w:rPr>
          <w:rFonts w:hint="eastAsia" w:ascii="宋体" w:hAnsi="宋体" w:cs="宋体"/>
          <w:b w:val="0"/>
          <w:i w:val="0"/>
          <w:caps w:val="0"/>
          <w:color w:val="000000"/>
          <w:spacing w:val="0"/>
          <w:kern w:val="2"/>
          <w:sz w:val="28"/>
          <w:szCs w:val="28"/>
          <w:shd w:val="clear" w:color="auto" w:fill="FFFFFF"/>
          <w:lang w:val="en-US" w:eastAsia="zh-CN" w:bidi="ar-SA"/>
        </w:rPr>
        <w:t>连云港市灌云县开山岛民兵哨所所长、开山岛党支部书记王继才和他的妻子王仕花自1986年以来，几十年如一日，守卫黄海前哨开山岛，无怨无悔、坚守付出，书写了不平凡的人生华章。开山岛位于距离灌云县燕尾港12海里的黄海海面上，面积不足20亩，岛上无电无淡水，野草丛生、山石嶙峋，常年海风呼啸。王继才靠着强烈的责任感和使命感，克服常人难以想象的艰难和困苦，用无悔青春、无私的奉献，谱写出动人心魄的时代赞歌。</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cs="宋体"/>
          <w:b w:val="0"/>
          <w:i w:val="0"/>
          <w:caps w:val="0"/>
          <w:color w:val="000000"/>
          <w:spacing w:val="0"/>
          <w:kern w:val="2"/>
          <w:sz w:val="28"/>
          <w:szCs w:val="28"/>
          <w:shd w:val="clear" w:color="auto" w:fill="FFFFFF"/>
          <w:lang w:val="en-US" w:eastAsia="zh-CN" w:bidi="ar-SA"/>
        </w:rPr>
      </w:pPr>
      <w:r>
        <w:rPr>
          <w:rFonts w:hint="eastAsia" w:ascii="宋体" w:hAnsi="宋体" w:cs="宋体"/>
          <w:b w:val="0"/>
          <w:i w:val="0"/>
          <w:caps w:val="0"/>
          <w:color w:val="000000"/>
          <w:spacing w:val="0"/>
          <w:kern w:val="2"/>
          <w:sz w:val="28"/>
          <w:szCs w:val="28"/>
          <w:shd w:val="clear" w:color="auto" w:fill="FFFFFF"/>
          <w:lang w:val="en-US" w:eastAsia="zh-CN" w:bidi="ar-SA"/>
        </w:rPr>
        <w:t>《绽放西棘荡村》讲述了村党委书记钟佰均带领广大群众走出了一条利用废旧渔网加工颗粒的发展之路，书写了一个由经济薄弱村到富强和谐村的完美“蝶变”篇章。村庄内部道路干净整洁、生活环境安定和谐，农民住宅宽敞洁净。西棘荡村不仅有敢想敢干、与时俱进的两委班子和热心群众，而且有了初具规模的特色产业，到处洋溢着一派现代化新农村的生活气息和美丽氛围。展望未来，一处人居与自然统一和谐，生态良好、环境宜人、村容整洁、生活舒适的新农村正冉冉升起在苏北大地。</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cs="宋体"/>
          <w:b w:val="0"/>
          <w:i w:val="0"/>
          <w:caps w:val="0"/>
          <w:color w:val="000000"/>
          <w:spacing w:val="0"/>
          <w:kern w:val="2"/>
          <w:sz w:val="28"/>
          <w:szCs w:val="28"/>
          <w:shd w:val="clear" w:color="auto" w:fill="FFFFFF"/>
          <w:lang w:val="en-US" w:eastAsia="zh-CN" w:bidi="ar-SA"/>
        </w:rPr>
      </w:pPr>
      <w:r>
        <w:rPr>
          <w:rFonts w:hint="eastAsia" w:ascii="宋体" w:hAnsi="宋体" w:eastAsia="宋体" w:cs="宋体"/>
          <w:b w:val="0"/>
          <w:i w:val="0"/>
          <w:caps w:val="0"/>
          <w:color w:val="000000"/>
          <w:spacing w:val="0"/>
          <w:kern w:val="2"/>
          <w:sz w:val="28"/>
          <w:szCs w:val="28"/>
          <w:shd w:val="clear" w:color="auto" w:fill="FFFFFF"/>
          <w:lang w:val="en-US" w:eastAsia="zh-CN" w:bidi="ar-SA"/>
        </w:rPr>
        <w:t>此次</w:t>
      </w:r>
      <w:r>
        <w:rPr>
          <w:rFonts w:hint="eastAsia" w:ascii="宋体" w:hAnsi="宋体" w:cs="宋体"/>
          <w:b w:val="0"/>
          <w:i w:val="0"/>
          <w:caps w:val="0"/>
          <w:color w:val="000000"/>
          <w:spacing w:val="0"/>
          <w:kern w:val="2"/>
          <w:sz w:val="28"/>
          <w:szCs w:val="28"/>
          <w:shd w:val="clear" w:color="auto" w:fill="FFFFFF"/>
          <w:lang w:val="en-US" w:eastAsia="zh-CN" w:bidi="ar-SA"/>
        </w:rPr>
        <w:t>学习活动，全体党员纷纷表示：“不忘初心、牢记使命，勇于奉献，敢于担当，在困难面前不服输，在挑战面前不退却，做一名优秀的共产党员”。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firstLine="5280" w:firstLineChars="2200"/>
        <w:textAlignment w:val="auto"/>
        <w:rPr>
          <w:rFonts w:hint="eastAsia" w:ascii="宋体" w:hAnsi="宋体" w:eastAsia="宋体" w:cs="宋体"/>
          <w:spacing w:val="-20"/>
          <w:sz w:val="28"/>
          <w:szCs w:val="28"/>
          <w:u w:val="none"/>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pacing w:val="-20"/>
          <w:sz w:val="28"/>
          <w:szCs w:val="28"/>
          <w:u w:val="none"/>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firstLine="5280" w:firstLineChars="2200"/>
        <w:textAlignment w:val="auto"/>
        <w:rPr>
          <w:rFonts w:hint="eastAsia" w:ascii="宋体" w:hAnsi="宋体" w:eastAsia="宋体" w:cs="宋体"/>
          <w:spacing w:val="-20"/>
          <w:sz w:val="28"/>
          <w:szCs w:val="28"/>
          <w:u w:val="none"/>
          <w:lang w:val="en-US" w:eastAsia="zh-CN"/>
        </w:rPr>
      </w:pPr>
      <w:r>
        <w:rPr>
          <w:rFonts w:hint="eastAsia" w:ascii="宋体" w:hAnsi="宋体" w:eastAsia="宋体" w:cs="宋体"/>
          <w:spacing w:val="-20"/>
          <w:sz w:val="28"/>
          <w:szCs w:val="28"/>
          <w:u w:val="none"/>
          <w:lang w:val="en-US" w:eastAsia="zh-CN"/>
        </w:rPr>
        <w:t xml:space="preserve">公司名：连汽修理公司 </w:t>
      </w:r>
    </w:p>
    <w:p>
      <w:pPr>
        <w:keepNext w:val="0"/>
        <w:keepLines w:val="0"/>
        <w:pageBreakBefore w:val="0"/>
        <w:kinsoku/>
        <w:wordWrap/>
        <w:overflowPunct/>
        <w:topLinePunct w:val="0"/>
        <w:autoSpaceDE/>
        <w:autoSpaceDN/>
        <w:bidi w:val="0"/>
        <w:adjustRightInd/>
        <w:snapToGrid/>
        <w:spacing w:line="360" w:lineRule="auto"/>
        <w:ind w:firstLine="5280" w:firstLineChars="2200"/>
        <w:jc w:val="both"/>
        <w:textAlignment w:val="auto"/>
        <w:rPr>
          <w:rFonts w:hint="eastAsia" w:ascii="宋体" w:hAnsi="宋体" w:eastAsia="宋体" w:cs="宋体"/>
          <w:spacing w:val="-20"/>
          <w:sz w:val="28"/>
          <w:szCs w:val="28"/>
          <w:u w:val="none"/>
          <w:lang w:val="en-US" w:eastAsia="zh-CN"/>
        </w:rPr>
      </w:pPr>
      <w:r>
        <w:rPr>
          <w:rFonts w:hint="eastAsia" w:ascii="宋体" w:hAnsi="宋体" w:eastAsia="宋体" w:cs="宋体"/>
          <w:spacing w:val="-20"/>
          <w:sz w:val="28"/>
          <w:szCs w:val="28"/>
          <w:u w:val="none"/>
          <w:lang w:val="en-US" w:eastAsia="zh-CN"/>
        </w:rPr>
        <w:t>作者：李龙</w:t>
      </w:r>
    </w:p>
    <w:p>
      <w:pPr>
        <w:keepNext w:val="0"/>
        <w:keepLines w:val="0"/>
        <w:pageBreakBefore w:val="0"/>
        <w:kinsoku/>
        <w:wordWrap/>
        <w:overflowPunct/>
        <w:topLinePunct w:val="0"/>
        <w:autoSpaceDE/>
        <w:autoSpaceDN/>
        <w:bidi w:val="0"/>
        <w:adjustRightInd/>
        <w:snapToGrid/>
        <w:spacing w:line="360" w:lineRule="auto"/>
        <w:ind w:firstLine="5280" w:firstLineChars="2200"/>
        <w:jc w:val="both"/>
        <w:textAlignment w:val="auto"/>
        <w:rPr>
          <w:rFonts w:hint="eastAsia" w:ascii="宋体" w:hAnsi="宋体" w:eastAsia="宋体" w:cs="宋体"/>
          <w:spacing w:val="-20"/>
          <w:sz w:val="28"/>
          <w:szCs w:val="28"/>
          <w:u w:val="none"/>
          <w:lang w:val="en-US" w:eastAsia="zh-CN"/>
        </w:rPr>
      </w:pPr>
      <w:r>
        <w:rPr>
          <w:rFonts w:hint="eastAsia" w:ascii="宋体" w:hAnsi="宋体" w:eastAsia="宋体" w:cs="宋体"/>
          <w:spacing w:val="-20"/>
          <w:sz w:val="28"/>
          <w:szCs w:val="28"/>
          <w:u w:val="none"/>
          <w:lang w:val="en-US" w:eastAsia="zh-CN"/>
        </w:rPr>
        <w:t>联系方式：13775486540</w:t>
      </w:r>
    </w:p>
    <w:p>
      <w:pPr>
        <w:keepNext w:val="0"/>
        <w:keepLines w:val="0"/>
        <w:pageBreakBefore w:val="0"/>
        <w:kinsoku/>
        <w:wordWrap/>
        <w:overflowPunct/>
        <w:topLinePunct w:val="0"/>
        <w:autoSpaceDE/>
        <w:autoSpaceDN/>
        <w:bidi w:val="0"/>
        <w:adjustRightInd/>
        <w:snapToGrid/>
        <w:spacing w:line="360" w:lineRule="auto"/>
        <w:ind w:firstLine="5280" w:firstLineChars="2200"/>
        <w:jc w:val="both"/>
        <w:textAlignment w:val="auto"/>
        <w:rPr>
          <w:rFonts w:hint="eastAsia" w:ascii="宋体" w:hAnsi="宋体" w:eastAsia="宋体" w:cs="宋体"/>
          <w:i w:val="0"/>
          <w:caps w:val="0"/>
          <w:color w:val="000000"/>
          <w:spacing w:val="0"/>
          <w:sz w:val="28"/>
          <w:szCs w:val="28"/>
          <w:shd w:val="clear" w:color="auto" w:fill="FFFFFF"/>
          <w:lang w:val="en-US" w:eastAsia="zh-CN" w:bidi="ar"/>
        </w:rPr>
      </w:pPr>
      <w:r>
        <w:rPr>
          <w:rFonts w:hint="eastAsia" w:ascii="宋体" w:hAnsi="宋体" w:eastAsia="宋体" w:cs="宋体"/>
          <w:spacing w:val="-20"/>
          <w:sz w:val="28"/>
          <w:szCs w:val="28"/>
          <w:u w:val="none"/>
          <w:lang w:val="en-US" w:eastAsia="zh-CN"/>
        </w:rPr>
        <w:t>写作时间：2019年</w:t>
      </w:r>
      <w:r>
        <w:rPr>
          <w:rFonts w:hint="eastAsia" w:ascii="宋体" w:hAnsi="宋体" w:cs="宋体"/>
          <w:spacing w:val="-20"/>
          <w:sz w:val="28"/>
          <w:szCs w:val="28"/>
          <w:u w:val="none"/>
          <w:lang w:val="en-US" w:eastAsia="zh-CN"/>
        </w:rPr>
        <w:t>7</w:t>
      </w:r>
      <w:r>
        <w:rPr>
          <w:rFonts w:hint="eastAsia" w:ascii="宋体" w:hAnsi="宋体" w:eastAsia="宋体" w:cs="宋体"/>
          <w:spacing w:val="-20"/>
          <w:sz w:val="28"/>
          <w:szCs w:val="28"/>
          <w:u w:val="none"/>
          <w:lang w:val="en-US" w:eastAsia="zh-CN"/>
        </w:rPr>
        <w:t>月1</w:t>
      </w:r>
      <w:r>
        <w:rPr>
          <w:rFonts w:hint="eastAsia" w:ascii="宋体" w:hAnsi="宋体" w:cs="宋体"/>
          <w:spacing w:val="-20"/>
          <w:sz w:val="28"/>
          <w:szCs w:val="28"/>
          <w:u w:val="none"/>
          <w:lang w:val="en-US" w:eastAsia="zh-CN"/>
        </w:rPr>
        <w:t>1</w:t>
      </w:r>
      <w:r>
        <w:rPr>
          <w:rFonts w:hint="eastAsia" w:ascii="宋体" w:hAnsi="宋体" w:eastAsia="宋体" w:cs="宋体"/>
          <w:spacing w:val="-20"/>
          <w:sz w:val="28"/>
          <w:szCs w:val="28"/>
          <w:u w:val="none"/>
          <w:lang w:val="en-US" w:eastAsia="zh-CN"/>
        </w:rPr>
        <w:t xml:space="preserve">日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PingFang SC" w:hAnsi="PingFang SC" w:eastAsia="PingFang SC" w:cs="PingFang SC"/>
          <w:b w:val="0"/>
          <w:i w:val="0"/>
          <w:caps w:val="0"/>
          <w:color w:val="222222"/>
          <w:spacing w:val="0"/>
          <w:sz w:val="24"/>
          <w:szCs w:val="24"/>
          <w:shd w:val="clear" w:color="auto" w:fill="FFFFFF"/>
          <w:lang w:val="en-US" w:eastAsia="zh-CN"/>
        </w:rPr>
      </w:pPr>
    </w:p>
    <w:p>
      <w:pPr>
        <w:jc w:val="center"/>
        <w:rPr>
          <w:rFonts w:hint="eastAsia"/>
          <w:b/>
          <w:sz w:val="44"/>
          <w:szCs w:val="44"/>
        </w:rPr>
      </w:pPr>
      <w:r>
        <w:rPr>
          <w:rFonts w:hint="eastAsia"/>
          <w:b/>
          <w:sz w:val="44"/>
          <w:szCs w:val="44"/>
        </w:rPr>
        <w:t>长途公司党支部开展党员学习日活动</w:t>
      </w:r>
    </w:p>
    <w:p>
      <w:pPr>
        <w:jc w:val="center"/>
        <w:rPr>
          <w:rFonts w:hint="eastAsia"/>
          <w:b/>
          <w:sz w:val="44"/>
          <w:szCs w:val="44"/>
        </w:rPr>
      </w:pPr>
    </w:p>
    <w:p>
      <w:pPr>
        <w:ind w:firstLine="420" w:firstLineChars="150"/>
        <w:rPr>
          <w:sz w:val="28"/>
          <w:szCs w:val="28"/>
        </w:rPr>
      </w:pPr>
      <w:r>
        <w:rPr>
          <w:rFonts w:hint="eastAsia"/>
          <w:sz w:val="28"/>
          <w:szCs w:val="28"/>
        </w:rPr>
        <w:t>为进一步加强党员队伍建设，丰富党员精神生活，提高党员素质。长途公司党支部组织全体党员于7月11日下午在会议室开展了党员学习日活动。</w:t>
      </w:r>
    </w:p>
    <w:p>
      <w:pPr>
        <w:ind w:firstLine="420" w:firstLineChars="150"/>
        <w:rPr>
          <w:rFonts w:hint="eastAsia"/>
          <w:sz w:val="28"/>
          <w:szCs w:val="28"/>
        </w:rPr>
      </w:pPr>
      <w:r>
        <w:rPr>
          <w:rFonts w:hint="eastAsia"/>
          <w:sz w:val="28"/>
          <w:szCs w:val="28"/>
        </w:rPr>
        <w:t>此次党员学习日活动是</w:t>
      </w:r>
      <w:r>
        <w:rPr>
          <w:sz w:val="28"/>
          <w:szCs w:val="28"/>
        </w:rPr>
        <w:t>观看</w:t>
      </w:r>
      <w:r>
        <w:rPr>
          <w:rFonts w:hint="eastAsia"/>
          <w:sz w:val="28"/>
          <w:szCs w:val="28"/>
        </w:rPr>
        <w:t>电教片</w:t>
      </w:r>
      <w:r>
        <w:rPr>
          <w:sz w:val="28"/>
          <w:szCs w:val="28"/>
        </w:rPr>
        <w:t>《孤岛32年》、《绽放西棘荡》、《小小渔村跑腿人》、《那片湖那群人》。《孤岛32年》讲述了王继才夫妇在孤岛戍边32载的感人故事，他们用时间诠释对党和人民的无限忠诚；《绽放西棘荡》讲述了赣榆西棘荡村在党委书记钟佰均的带领下，通过艰苦实干走出一条强村富民的发展之路的故事；《小小渔村跑腿人》发挥了远程教育的优势，挖掘富民先锋、服务百姓、干事创业等本土党员的先进典型事迹；《那片湖那群人》讲述了人与湖的故事，弘扬勇于创新、集剧情创业、使命担当、甘于奉献的时代精神。</w:t>
      </w:r>
    </w:p>
    <w:p>
      <w:pPr>
        <w:ind w:firstLine="560" w:firstLineChars="200"/>
        <w:rPr>
          <w:rFonts w:hint="eastAsia"/>
          <w:sz w:val="28"/>
          <w:szCs w:val="28"/>
        </w:rPr>
      </w:pPr>
      <w:r>
        <w:rPr>
          <w:rFonts w:hint="eastAsia"/>
          <w:sz w:val="28"/>
          <w:szCs w:val="28"/>
        </w:rPr>
        <w:t>观影后大家一致表示，从另一个视角发现了家乡的别样之美，同时，他们表示在日后的工作生活中，将深入学习王继才、</w:t>
      </w:r>
      <w:r>
        <w:rPr>
          <w:sz w:val="28"/>
          <w:szCs w:val="28"/>
        </w:rPr>
        <w:t>钟佰均</w:t>
      </w:r>
      <w:r>
        <w:rPr>
          <w:rFonts w:hint="eastAsia"/>
          <w:sz w:val="28"/>
          <w:szCs w:val="28"/>
        </w:rPr>
        <w:t>等同志在平凡岗位上彰显的敬业精神、担当精神和奉献精神，发挥好党员先锋模范作用，在各自的工作岗位上做出积极的贡献!</w:t>
      </w:r>
    </w:p>
    <w:p>
      <w:pPr>
        <w:ind w:firstLine="560" w:firstLineChars="200"/>
        <w:rPr>
          <w:rFonts w:hint="eastAsia"/>
          <w:sz w:val="28"/>
          <w:szCs w:val="28"/>
        </w:rPr>
      </w:pPr>
      <w:r>
        <w:rPr>
          <w:rFonts w:hint="eastAsia"/>
          <w:sz w:val="28"/>
          <w:szCs w:val="28"/>
        </w:rPr>
        <w:t xml:space="preserve">                                 </w:t>
      </w:r>
    </w:p>
    <w:p>
      <w:pPr>
        <w:ind w:firstLine="5180" w:firstLineChars="1850"/>
        <w:rPr>
          <w:rFonts w:hint="eastAsia"/>
          <w:sz w:val="28"/>
          <w:szCs w:val="28"/>
        </w:rPr>
      </w:pPr>
      <w:r>
        <w:rPr>
          <w:rFonts w:hint="eastAsia"/>
          <w:sz w:val="28"/>
          <w:szCs w:val="28"/>
        </w:rPr>
        <w:t>长途公司  刘芳</w:t>
      </w:r>
    </w:p>
    <w:p>
      <w:pPr>
        <w:ind w:firstLine="560" w:firstLineChars="200"/>
        <w:rPr>
          <w:rFonts w:hint="eastAsia"/>
          <w:sz w:val="28"/>
          <w:szCs w:val="28"/>
        </w:rPr>
      </w:pPr>
      <w:r>
        <w:rPr>
          <w:rFonts w:hint="eastAsia"/>
          <w:sz w:val="28"/>
          <w:szCs w:val="28"/>
        </w:rPr>
        <w:t xml:space="preserve">                                   13775583788</w:t>
      </w:r>
    </w:p>
    <w:p>
      <w:pPr>
        <w:ind w:firstLine="560" w:firstLineChars="200"/>
        <w:rPr>
          <w:rFonts w:hint="eastAsia"/>
          <w:sz w:val="28"/>
          <w:szCs w:val="28"/>
        </w:rPr>
      </w:pPr>
      <w:r>
        <w:rPr>
          <w:rFonts w:hint="eastAsia"/>
          <w:sz w:val="28"/>
          <w:szCs w:val="28"/>
        </w:rPr>
        <w:t xml:space="preserve">                                     2019.7.11</w:t>
      </w:r>
    </w:p>
    <w:p>
      <w:pPr>
        <w:spacing w:line="360" w:lineRule="auto"/>
        <w:jc w:val="center"/>
        <w:rPr>
          <w:rFonts w:ascii="宋体" w:eastAsia="宋体" w:hAnsiTheme="majorEastAsia"/>
          <w:b/>
          <w:bCs/>
          <w:color w:val="000000" w:themeColor="text1"/>
          <w:sz w:val="44"/>
          <w:szCs w:val="42"/>
          <w:shd w:val="clear" w:color="auto" w:fill="FFFFFF"/>
          <w14:textFill>
            <w14:solidFill>
              <w14:schemeClr w14:val="tx1"/>
            </w14:solidFill>
          </w14:textFill>
        </w:rPr>
      </w:pPr>
      <w:r>
        <w:rPr>
          <w:rFonts w:hint="eastAsia" w:ascii="宋体" w:eastAsia="宋体" w:hAnsiTheme="majorEastAsia"/>
          <w:b/>
          <w:bCs/>
          <w:color w:val="000000" w:themeColor="text1"/>
          <w:sz w:val="44"/>
          <w:szCs w:val="42"/>
          <w:shd w:val="clear" w:color="auto" w:fill="FFFFFF"/>
          <w14:textFill>
            <w14:solidFill>
              <w14:schemeClr w14:val="tx1"/>
            </w14:solidFill>
          </w14:textFill>
        </w:rPr>
        <w:t>东海公司组织党员观看</w:t>
      </w:r>
      <w:r>
        <w:rPr>
          <w:rFonts w:hint="eastAsia" w:ascii="宋体" w:eastAsia="宋体" w:hAnsiTheme="majorEastAsia"/>
          <w:b/>
          <w:bCs/>
          <w:color w:val="000000" w:themeColor="text1"/>
          <w:sz w:val="44"/>
          <w:szCs w:val="42"/>
          <w:shd w:val="clear" w:color="auto" w:fill="FFFFFF"/>
          <w:lang w:val="en-US" w:eastAsia="zh-CN"/>
          <w14:textFill>
            <w14:solidFill>
              <w14:schemeClr w14:val="tx1"/>
            </w14:solidFill>
          </w14:textFill>
        </w:rPr>
        <w:t>党性教育纪录片</w:t>
      </w:r>
    </w:p>
    <w:p>
      <w:pPr>
        <w:spacing w:line="360" w:lineRule="auto"/>
        <w:ind w:firstLine="560" w:firstLineChars="200"/>
        <w:rPr>
          <w:rFonts w:eastAsia="宋体" w:asciiTheme="minorEastAsia" w:hAnsiTheme="minorEastAsia"/>
          <w:bCs/>
          <w:color w:val="000000" w:themeColor="text1"/>
          <w:sz w:val="28"/>
          <w:szCs w:val="28"/>
          <w:shd w:val="clear" w:color="auto" w:fill="FFFFFF"/>
          <w14:textFill>
            <w14:solidFill>
              <w14:schemeClr w14:val="tx1"/>
            </w14:solidFill>
          </w14:textFill>
        </w:rPr>
      </w:pPr>
      <w:r>
        <w:rPr>
          <w:rFonts w:hint="eastAsia" w:eastAsia="宋体" w:cs="Arial" w:asciiTheme="minorEastAsia" w:hAnsiTheme="minorEastAsia"/>
          <w:color w:val="000000" w:themeColor="text1"/>
          <w:kern w:val="0"/>
          <w:sz w:val="28"/>
          <w:szCs w:val="28"/>
          <w14:textFill>
            <w14:solidFill>
              <w14:schemeClr w14:val="tx1"/>
            </w14:solidFill>
          </w14:textFill>
        </w:rPr>
        <w:t>7月15日下午，东海公司组织党员干部在会议室观看了党性教育</w:t>
      </w:r>
      <w:r>
        <w:rPr>
          <w:rFonts w:ascii="Verdana" w:hAnsi="Verdana" w:eastAsia="宋体"/>
          <w:color w:val="000000" w:themeColor="text1"/>
          <w:sz w:val="28"/>
          <w:szCs w:val="21"/>
          <w14:textFill>
            <w14:solidFill>
              <w14:schemeClr w14:val="tx1"/>
            </w14:solidFill>
          </w14:textFill>
        </w:rPr>
        <w:t>纪录片</w:t>
      </w:r>
      <w:r>
        <w:rPr>
          <w:rFonts w:hint="eastAsia" w:eastAsia="宋体" w:asciiTheme="minorEastAsia" w:hAnsiTheme="minorEastAsia"/>
          <w:bCs/>
          <w:color w:val="000000" w:themeColor="text1"/>
          <w:sz w:val="28"/>
          <w:szCs w:val="28"/>
          <w:shd w:val="clear" w:color="auto" w:fill="FFFFFF"/>
          <w14:textFill>
            <w14:solidFill>
              <w14:schemeClr w14:val="tx1"/>
            </w14:solidFill>
          </w14:textFill>
        </w:rPr>
        <w:t>《孤岛32年》、《绽放西棘荡》、《小小渔村跑腿人》及《那片湖 那群人》。</w:t>
      </w:r>
    </w:p>
    <w:p>
      <w:pPr>
        <w:spacing w:line="360" w:lineRule="auto"/>
        <w:ind w:firstLine="560" w:firstLineChars="200"/>
        <w:rPr>
          <w:rFonts w:eastAsia="宋体" w:asciiTheme="minorEastAsia" w:hAnsiTheme="minorEastAsia"/>
          <w:bCs/>
          <w:color w:val="000000" w:themeColor="text1"/>
          <w:sz w:val="28"/>
          <w:szCs w:val="28"/>
          <w:shd w:val="clear" w:color="auto" w:fill="FFFFFF"/>
          <w14:textFill>
            <w14:solidFill>
              <w14:schemeClr w14:val="tx1"/>
            </w14:solidFill>
          </w14:textFill>
        </w:rPr>
      </w:pPr>
      <w:r>
        <w:rPr>
          <w:rFonts w:ascii="Arial" w:hAnsi="Arial" w:eastAsia="宋体" w:cs="Arial"/>
          <w:color w:val="000000" w:themeColor="text1"/>
          <w:sz w:val="28"/>
          <w:shd w:val="clear" w:color="auto" w:fill="FFFFFF"/>
          <w14:textFill>
            <w14:solidFill>
              <w14:schemeClr w14:val="tx1"/>
            </w14:solidFill>
          </w14:textFill>
        </w:rPr>
        <w:t>《孤岛</w:t>
      </w:r>
      <w:r>
        <w:rPr>
          <w:rFonts w:hint="eastAsia" w:hAnsi="Arial" w:eastAsia="宋体" w:cs="Arial" w:asciiTheme="minorEastAsia"/>
          <w:color w:val="000000" w:themeColor="text1"/>
          <w:sz w:val="28"/>
          <w:shd w:val="clear" w:color="auto" w:fill="FFFFFF"/>
          <w14:textFill>
            <w14:solidFill>
              <w14:schemeClr w14:val="tx1"/>
            </w14:solidFill>
          </w14:textFill>
        </w:rPr>
        <w:t>32</w:t>
      </w:r>
      <w:r>
        <w:rPr>
          <w:rFonts w:ascii="Arial" w:hAnsi="Arial" w:eastAsia="宋体" w:cs="Arial"/>
          <w:color w:val="000000" w:themeColor="text1"/>
          <w:sz w:val="28"/>
          <w:shd w:val="clear" w:color="auto" w:fill="FFFFFF"/>
          <w14:textFill>
            <w14:solidFill>
              <w14:schemeClr w14:val="tx1"/>
            </w14:solidFill>
          </w14:textFill>
        </w:rPr>
        <w:t>年》讲述了王继才同志与妻子王仕花二人克服万难、守岛卫国的感人事迹</w:t>
      </w:r>
      <w:r>
        <w:rPr>
          <w:rFonts w:hint="eastAsia" w:ascii="Arial" w:hAnsi="Arial" w:eastAsia="宋体" w:cs="Arial"/>
          <w:color w:val="000000" w:themeColor="text1"/>
          <w:sz w:val="28"/>
          <w:shd w:val="clear" w:color="auto" w:fill="FFFFFF"/>
          <w:lang w:eastAsia="zh-CN"/>
          <w14:textFill>
            <w14:solidFill>
              <w14:schemeClr w14:val="tx1"/>
            </w14:solidFill>
          </w14:textFill>
        </w:rPr>
        <w:t>；</w:t>
      </w:r>
      <w:r>
        <w:rPr>
          <w:rFonts w:hint="eastAsia" w:eastAsia="宋体" w:asciiTheme="minorEastAsia" w:hAnsiTheme="minorEastAsia"/>
          <w:bCs/>
          <w:color w:val="000000" w:themeColor="text1"/>
          <w:sz w:val="28"/>
          <w:szCs w:val="28"/>
          <w:shd w:val="clear" w:color="auto" w:fill="FFFFFF"/>
          <w14:textFill>
            <w14:solidFill>
              <w14:schemeClr w14:val="tx1"/>
            </w14:solidFill>
          </w14:textFill>
        </w:rPr>
        <w:t>《绽放西棘荡》</w:t>
      </w:r>
      <w:r>
        <w:rPr>
          <w:rFonts w:hint="eastAsia" w:eastAsia="宋体"/>
          <w:color w:val="000000" w:themeColor="text1"/>
          <w:sz w:val="28"/>
          <w:szCs w:val="21"/>
          <w:shd w:val="clear" w:color="auto" w:fill="FFFFFF"/>
          <w14:textFill>
            <w14:solidFill>
              <w14:schemeClr w14:val="tx1"/>
            </w14:solidFill>
          </w14:textFill>
        </w:rPr>
        <w:t>讲述了在钟佰均的带领下，坚持艰苦创业、埋头苦干，</w:t>
      </w:r>
      <w:r>
        <w:rPr>
          <w:rFonts w:hint="eastAsia" w:eastAsia="宋体" w:asciiTheme="minorEastAsia" w:hAnsiTheme="minorEastAsia"/>
          <w:bCs/>
          <w:color w:val="000000" w:themeColor="text1"/>
          <w:sz w:val="28"/>
          <w:szCs w:val="28"/>
          <w:shd w:val="clear" w:color="auto" w:fill="FFFFFF"/>
          <w14:textFill>
            <w14:solidFill>
              <w14:schemeClr w14:val="tx1"/>
            </w14:solidFill>
          </w14:textFill>
        </w:rPr>
        <w:t>西棘荡村</w:t>
      </w:r>
      <w:r>
        <w:rPr>
          <w:rFonts w:hint="eastAsia" w:eastAsia="宋体"/>
          <w:color w:val="000000" w:themeColor="text1"/>
          <w:sz w:val="28"/>
          <w:szCs w:val="21"/>
          <w:shd w:val="clear" w:color="auto" w:fill="FFFFFF"/>
          <w14:textFill>
            <w14:solidFill>
              <w14:schemeClr w14:val="tx1"/>
            </w14:solidFill>
          </w14:textFill>
        </w:rPr>
        <w:t>成功走出发展之路的故事</w:t>
      </w:r>
      <w:r>
        <w:rPr>
          <w:rFonts w:hint="eastAsia" w:eastAsia="宋体"/>
          <w:color w:val="000000" w:themeColor="text1"/>
          <w:sz w:val="28"/>
          <w:szCs w:val="21"/>
          <w:shd w:val="clear" w:color="auto" w:fill="FFFFFF"/>
          <w:lang w:eastAsia="zh-CN"/>
          <w14:textFill>
            <w14:solidFill>
              <w14:schemeClr w14:val="tx1"/>
            </w14:solidFill>
          </w14:textFill>
        </w:rPr>
        <w:t>；</w:t>
      </w:r>
      <w:r>
        <w:rPr>
          <w:rFonts w:ascii="Arial" w:hAnsi="Arial" w:eastAsia="宋体" w:cs="Arial"/>
          <w:color w:val="000000" w:themeColor="text1"/>
          <w:sz w:val="28"/>
          <w14:textFill>
            <w14:solidFill>
              <w14:schemeClr w14:val="tx1"/>
            </w14:solidFill>
          </w14:textFill>
        </w:rPr>
        <w:t>《小小渔村跑腿人》发挥了远程教育的优势，挖掘富民先锋、服务百姓、干事创业等本土党员的先进典型事迹</w:t>
      </w:r>
      <w:r>
        <w:rPr>
          <w:rFonts w:hint="eastAsia" w:ascii="Arial" w:hAnsi="Arial" w:eastAsia="宋体" w:cs="Arial"/>
          <w:color w:val="000000" w:themeColor="text1"/>
          <w:sz w:val="28"/>
          <w:lang w:eastAsia="zh-CN"/>
          <w14:textFill>
            <w14:solidFill>
              <w14:schemeClr w14:val="tx1"/>
            </w14:solidFill>
          </w14:textFill>
        </w:rPr>
        <w:t>；</w:t>
      </w:r>
      <w:r>
        <w:rPr>
          <w:rFonts w:ascii="Arial" w:hAnsi="Arial" w:eastAsia="宋体" w:cs="Arial"/>
          <w:color w:val="000000" w:themeColor="text1"/>
          <w:sz w:val="28"/>
          <w14:textFill>
            <w14:solidFill>
              <w14:schemeClr w14:val="tx1"/>
            </w14:solidFill>
          </w14:textFill>
        </w:rPr>
        <w:t>《那片湖那群人》讲述了人与湖的故事，弘扬</w:t>
      </w:r>
      <w:r>
        <w:rPr>
          <w:rFonts w:hint="eastAsia" w:ascii="Arial" w:hAnsi="Arial" w:eastAsia="宋体" w:cs="Arial"/>
          <w:color w:val="000000" w:themeColor="text1"/>
          <w:sz w:val="28"/>
          <w14:textFill>
            <w14:solidFill>
              <w14:schemeClr w14:val="tx1"/>
            </w14:solidFill>
          </w14:textFill>
        </w:rPr>
        <w:t>勇于创新、勇于奉献的精神。</w:t>
      </w:r>
    </w:p>
    <w:p>
      <w:pPr>
        <w:ind w:firstLine="560" w:firstLineChars="200"/>
        <w:rPr>
          <w:rFonts w:eastAsia="宋体"/>
          <w:color w:val="000000" w:themeColor="text1"/>
          <w:sz w:val="28"/>
          <w14:textFill>
            <w14:solidFill>
              <w14:schemeClr w14:val="tx1"/>
            </w14:solidFill>
          </w14:textFill>
        </w:rPr>
      </w:pPr>
      <w:r>
        <w:rPr>
          <w:rFonts w:ascii="Verdana" w:hAnsi="Verdana" w:eastAsia="宋体"/>
          <w:color w:val="000000" w:themeColor="text1"/>
          <w:sz w:val="28"/>
          <w:szCs w:val="21"/>
          <w14:textFill>
            <w14:solidFill>
              <w14:schemeClr w14:val="tx1"/>
            </w14:solidFill>
          </w14:textFill>
        </w:rPr>
        <w:t>通过</w:t>
      </w:r>
      <w:r>
        <w:rPr>
          <w:rFonts w:hint="eastAsia" w:ascii="Verdana" w:hAnsi="Verdana" w:eastAsia="宋体"/>
          <w:color w:val="000000" w:themeColor="text1"/>
          <w:sz w:val="28"/>
          <w:szCs w:val="21"/>
          <w:lang w:val="en-US" w:eastAsia="zh-CN"/>
          <w14:textFill>
            <w14:solidFill>
              <w14:schemeClr w14:val="tx1"/>
            </w14:solidFill>
          </w14:textFill>
        </w:rPr>
        <w:t>此次观看学习</w:t>
      </w:r>
      <w:r>
        <w:rPr>
          <w:rFonts w:ascii="Verdana" w:hAnsi="Verdana" w:eastAsia="宋体"/>
          <w:color w:val="000000" w:themeColor="text1"/>
          <w:sz w:val="28"/>
          <w:szCs w:val="21"/>
          <w14:textFill>
            <w14:solidFill>
              <w14:schemeClr w14:val="tx1"/>
            </w14:solidFill>
          </w14:textFill>
        </w:rPr>
        <w:t>，广大党员表示</w:t>
      </w:r>
      <w:r>
        <w:rPr>
          <w:rFonts w:hint="eastAsia" w:ascii="Verdana" w:hAnsi="Verdana" w:eastAsia="宋体"/>
          <w:color w:val="000000" w:themeColor="text1"/>
          <w:sz w:val="28"/>
          <w:szCs w:val="21"/>
          <w:lang w:eastAsia="zh-CN"/>
          <w14:textFill>
            <w14:solidFill>
              <w14:schemeClr w14:val="tx1"/>
            </w14:solidFill>
          </w14:textFill>
        </w:rPr>
        <w:t>，</w:t>
      </w:r>
      <w:r>
        <w:rPr>
          <w:rFonts w:ascii="Arial" w:hAnsi="Arial" w:eastAsia="宋体" w:cs="Arial"/>
          <w:color w:val="000000" w:themeColor="text1"/>
          <w:sz w:val="28"/>
          <w:shd w:val="clear" w:color="auto" w:fill="FFFFFF"/>
          <w14:textFill>
            <w14:solidFill>
              <w14:schemeClr w14:val="tx1"/>
            </w14:solidFill>
          </w14:textFill>
        </w:rPr>
        <w:t>要学习榜样力量，立足岗位，多做贡献。</w:t>
      </w:r>
      <w:r>
        <w:rPr>
          <w:rFonts w:hint="eastAsia" w:ascii="仿宋_GB2312" w:eastAsia="宋体"/>
          <w:color w:val="000000" w:themeColor="text1"/>
          <w:sz w:val="28"/>
          <w:szCs w:val="27"/>
          <w:shd w:val="clear" w:color="auto" w:fill="FFFFFF"/>
          <w14:textFill>
            <w14:solidFill>
              <w14:schemeClr w14:val="tx1"/>
            </w14:solidFill>
          </w14:textFill>
        </w:rPr>
        <w:t>充分发挥党员先锋模范作用，</w:t>
      </w:r>
      <w:r>
        <w:rPr>
          <w:rFonts w:hint="eastAsia" w:ascii="宋体" w:hAnsi="宋体" w:eastAsia="宋体" w:cs="Arial"/>
          <w:color w:val="000000" w:themeColor="text1"/>
          <w:sz w:val="28"/>
          <w:szCs w:val="28"/>
          <w14:textFill>
            <w14:solidFill>
              <w14:schemeClr w14:val="tx1"/>
            </w14:solidFill>
          </w14:textFill>
        </w:rPr>
        <w:t>在自己的工作岗位上踏实肯干，在干事中锤炼意志、增长才干、丰富阅历，提升工作能力,为东海公司的发展作贡献。</w:t>
      </w:r>
    </w:p>
    <w:p>
      <w:pPr>
        <w:adjustRightInd w:val="0"/>
        <w:snapToGrid w:val="0"/>
        <w:spacing w:line="360" w:lineRule="auto"/>
        <w:ind w:firstLine="560" w:firstLineChars="200"/>
        <w:jc w:val="right"/>
        <w:rPr>
          <w:rFonts w:ascii="宋体" w:hAnsi="宋体"/>
          <w:color w:val="000000"/>
          <w:sz w:val="28"/>
          <w:szCs w:val="28"/>
        </w:rPr>
      </w:pPr>
      <w:r>
        <w:rPr>
          <w:rFonts w:hint="eastAsia" w:ascii="宋体" w:hAnsi="宋体"/>
          <w:color w:val="000000"/>
          <w:sz w:val="28"/>
          <w:szCs w:val="28"/>
        </w:rPr>
        <w:t xml:space="preserve">公司名：连汽东海分公司  </w:t>
      </w:r>
    </w:p>
    <w:p>
      <w:pPr>
        <w:adjustRightInd w:val="0"/>
        <w:snapToGrid w:val="0"/>
        <w:spacing w:line="360" w:lineRule="auto"/>
        <w:ind w:firstLine="560" w:firstLineChars="200"/>
        <w:jc w:val="right"/>
        <w:rPr>
          <w:rFonts w:ascii="宋体" w:hAnsi="宋体"/>
          <w:color w:val="000000"/>
          <w:sz w:val="28"/>
          <w:szCs w:val="28"/>
        </w:rPr>
      </w:pPr>
      <w:r>
        <w:rPr>
          <w:rFonts w:hint="eastAsia" w:ascii="宋体" w:hAnsi="宋体"/>
          <w:color w:val="000000"/>
          <w:sz w:val="28"/>
          <w:szCs w:val="28"/>
        </w:rPr>
        <w:t xml:space="preserve">                                          作者：刘洋</w:t>
      </w:r>
    </w:p>
    <w:p>
      <w:pPr>
        <w:widowControl/>
        <w:shd w:val="clear" w:color="auto" w:fill="FFFFFF"/>
        <w:adjustRightInd w:val="0"/>
        <w:snapToGrid w:val="0"/>
        <w:spacing w:line="360" w:lineRule="auto"/>
        <w:ind w:firstLine="560" w:firstLineChars="200"/>
        <w:jc w:val="right"/>
        <w:rPr>
          <w:rFonts w:ascii="Calibri" w:hAnsi="Calibri"/>
          <w:color w:val="000000"/>
          <w:sz w:val="28"/>
          <w:szCs w:val="28"/>
        </w:rPr>
      </w:pPr>
      <w:r>
        <w:rPr>
          <w:rFonts w:hint="eastAsia" w:ascii="宋体" w:hAnsi="宋体"/>
          <w:color w:val="000000"/>
          <w:sz w:val="28"/>
          <w:szCs w:val="28"/>
        </w:rPr>
        <w:t xml:space="preserve">                                   联系方式：18261307671</w:t>
      </w:r>
      <w:r>
        <w:rPr>
          <w:rFonts w:hint="eastAsia" w:ascii="宋体" w:hAnsi="宋体"/>
          <w:color w:val="000000"/>
          <w:kern w:val="0"/>
          <w:sz w:val="28"/>
          <w:szCs w:val="28"/>
        </w:rPr>
        <w:t xml:space="preserve">                                                                                                  2019年7月16日</w:t>
      </w:r>
    </w:p>
    <w:p>
      <w:pPr>
        <w:ind w:firstLine="560" w:firstLineChars="200"/>
        <w:rPr>
          <w:sz w:val="28"/>
          <w:szCs w:val="28"/>
        </w:rPr>
      </w:pPr>
      <w:bookmarkStart w:id="0" w:name="_GoBack"/>
      <w:bookmarkEnd w:id="0"/>
    </w:p>
    <w:p>
      <w:pPr>
        <w:rPr>
          <w:sz w:val="28"/>
          <w:szCs w:val="28"/>
        </w:rPr>
      </w:pPr>
    </w:p>
    <w:p>
      <w:pPr>
        <w:jc w:val="right"/>
        <w:rPr>
          <w:rFonts w:hint="eastAsia" w:ascii="仿宋" w:hAnsi="仿宋" w:eastAsia="仿宋" w:cs="仿宋"/>
          <w:sz w:val="32"/>
          <w:szCs w:val="32"/>
          <w:lang w:val="en-US" w:eastAsia="zh-CN"/>
        </w:rPr>
      </w:pPr>
    </w:p>
    <w:p>
      <w:pPr>
        <w:jc w:val="right"/>
        <w:rPr>
          <w:rFonts w:hint="default" w:ascii="仿宋" w:hAnsi="仿宋" w:eastAsia="仿宋" w:cs="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ingFang SC">
    <w:altName w:val="Segoe Print"/>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903069"/>
    <w:rsid w:val="09906781"/>
    <w:rsid w:val="0C5555C0"/>
    <w:rsid w:val="0C606C37"/>
    <w:rsid w:val="0DA64270"/>
    <w:rsid w:val="0DCC3814"/>
    <w:rsid w:val="0DF57810"/>
    <w:rsid w:val="0F87766F"/>
    <w:rsid w:val="106E45FC"/>
    <w:rsid w:val="108E6664"/>
    <w:rsid w:val="14796878"/>
    <w:rsid w:val="1AC003C9"/>
    <w:rsid w:val="233B77E2"/>
    <w:rsid w:val="23B64952"/>
    <w:rsid w:val="2465424A"/>
    <w:rsid w:val="25F33BF0"/>
    <w:rsid w:val="2A8D3513"/>
    <w:rsid w:val="2EE37692"/>
    <w:rsid w:val="307607DD"/>
    <w:rsid w:val="31DF1556"/>
    <w:rsid w:val="34845AC0"/>
    <w:rsid w:val="355E4F69"/>
    <w:rsid w:val="36BD6533"/>
    <w:rsid w:val="36DD0C59"/>
    <w:rsid w:val="386778FC"/>
    <w:rsid w:val="3ACF76BF"/>
    <w:rsid w:val="3BA15959"/>
    <w:rsid w:val="3BE64FAA"/>
    <w:rsid w:val="3FD6013D"/>
    <w:rsid w:val="415E267A"/>
    <w:rsid w:val="43D234AC"/>
    <w:rsid w:val="48825783"/>
    <w:rsid w:val="48BE0FEB"/>
    <w:rsid w:val="4AC779B5"/>
    <w:rsid w:val="4D184996"/>
    <w:rsid w:val="4E1E2A91"/>
    <w:rsid w:val="525B1CCB"/>
    <w:rsid w:val="52AD374C"/>
    <w:rsid w:val="58192E3A"/>
    <w:rsid w:val="582C3F49"/>
    <w:rsid w:val="5A240C80"/>
    <w:rsid w:val="5B52327B"/>
    <w:rsid w:val="5C855AE7"/>
    <w:rsid w:val="5CB108C0"/>
    <w:rsid w:val="5E0A0F61"/>
    <w:rsid w:val="5FEC7C56"/>
    <w:rsid w:val="61903069"/>
    <w:rsid w:val="61942242"/>
    <w:rsid w:val="6745458D"/>
    <w:rsid w:val="67702298"/>
    <w:rsid w:val="682B411D"/>
    <w:rsid w:val="68825D4F"/>
    <w:rsid w:val="6B9A4CC6"/>
    <w:rsid w:val="6BF5460F"/>
    <w:rsid w:val="6CC92DFD"/>
    <w:rsid w:val="6EDA1C23"/>
    <w:rsid w:val="70332B5C"/>
    <w:rsid w:val="70670714"/>
    <w:rsid w:val="712872A8"/>
    <w:rsid w:val="74255526"/>
    <w:rsid w:val="74EE5379"/>
    <w:rsid w:val="75672D64"/>
    <w:rsid w:val="7777515F"/>
    <w:rsid w:val="78ED5277"/>
    <w:rsid w:val="7B80613F"/>
    <w:rsid w:val="7BFB132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2019-05-13T02:03:00Z</dcterms:created>
  <dc:creator>/liMiss东郭</dc:creator>
  <cp:lastModifiedBy>陌七七有点墨</cp:lastModifiedBy>
  <cp:lastPrinted>2019-06-14T02:45:00Z</cp:lastPrinted>
  <dcterms:modified xsi:type="dcterms:W3CDTF">2019-07-18T03:35:43Z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2052-11.1.0.8888</vt:lpwstr>
  </property>
</Properties>
</file>