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连汽各单位开展固定学习日活动</w:t>
      </w:r>
    </w:p>
    <w:bookmarkEnd w:id="0"/>
    <w:p>
      <w:pPr>
        <w:spacing w:after="0"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after="0"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8月21日，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连汽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赣榆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、灌云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公司党支部组织党员开展了固定学习日活动，观看了电影《我的战争》。</w:t>
      </w:r>
    </w:p>
    <w:p>
      <w:pPr>
        <w:spacing w:after="0"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</w:rPr>
        <w:t>影片从志愿军九连和文工队入朝参战前的火车站相遇拉开序幕，先后设置了江面大桥遇袭、五义亭阻击攻坚战、小镇排雷突围战、537高地争夺战等剧情，通过一批血性军人，热血青年入朝参战，在一场场枪林弹雨战斗中生死与共的经历，演绎了战火纷飞中的兄弟情、父子情、父女情、恋人情，讴歌了人生角色的升华和生命在残酷战争中的蜕变，演绎了一个又一个战地英雄的故事，塑造了一个又一个有血有肉的英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观影后，大家深受触动，对影片展开讨论，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</w:rPr>
        <w:t>纷纷表示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</w:rPr>
        <w:t>在平时的工作中，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</w:rPr>
        <w:t>做好自己的本职工作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不忘初心、牢记使命，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</w:rPr>
        <w:t>为共产主义和中国特色社会主义事业扎根</w:t>
      </w:r>
      <w:r>
        <w:rPr>
          <w:rFonts w:hint="eastAsia" w:asciiTheme="minorEastAsia" w:hAnsiTheme="minorEastAsia" w:eastAsiaTheme="minorEastAsia" w:cstheme="minorEastAsia"/>
          <w:color w:val="333333"/>
          <w:spacing w:val="8"/>
          <w:sz w:val="28"/>
          <w:szCs w:val="28"/>
          <w:shd w:val="clear" w:color="auto" w:fill="FFFFFF"/>
          <w:lang w:eastAsia="zh-CN"/>
        </w:rPr>
        <w:t>基层，坚定信念，不怕困难。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jc w:val="right"/>
        <w:textAlignment w:val="auto"/>
        <w:rPr>
          <w:rFonts w:hint="eastAsia" w:asciiTheme="minorEastAsia" w:hAnsiTheme="minorEastAsia" w:cstheme="minorEastAsia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8"/>
          <w:szCs w:val="28"/>
          <w:shd w:val="clear" w:color="auto" w:fill="FFFFFF"/>
          <w:lang w:eastAsia="zh-CN"/>
        </w:rPr>
        <w:t>张丹</w:t>
      </w:r>
      <w:r>
        <w:rPr>
          <w:rFonts w:hint="eastAsia" w:asciiTheme="minorEastAsia" w:hAnsiTheme="minorEastAsia" w:cstheme="minorEastAsia"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b/>
          <w:bCs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44"/>
          <w:szCs w:val="44"/>
          <w:shd w:val="clear" w:color="auto" w:fill="FFFFFF"/>
          <w:lang w:val="en-US" w:eastAsia="zh-CN"/>
        </w:rPr>
        <w:t>附件：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spacing w:line="220" w:lineRule="atLeas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赣榆公司开展固定学习日活动</w:t>
      </w:r>
    </w:p>
    <w:p>
      <w:pPr>
        <w:spacing w:after="0" w:line="360" w:lineRule="auto"/>
        <w:ind w:firstLine="600" w:firstLineChars="200"/>
        <w:jc w:val="both"/>
        <w:rPr>
          <w:rFonts w:hint="eastAsia" w:asciiTheme="minorEastAsia" w:hAnsiTheme="minorEastAsia" w:eastAsiaTheme="minorEastAsia"/>
          <w:sz w:val="30"/>
          <w:szCs w:val="30"/>
        </w:rPr>
      </w:pPr>
    </w:p>
    <w:p>
      <w:pPr>
        <w:spacing w:after="0" w:line="360" w:lineRule="auto"/>
        <w:ind w:firstLine="600" w:firstLineChars="200"/>
        <w:jc w:val="both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8月21日，赣榆公司党支部组织党员开展了固定学习日活动，观看了电影《我的战争》。</w:t>
      </w:r>
    </w:p>
    <w:p>
      <w:pPr>
        <w:spacing w:after="0" w:line="360" w:lineRule="auto"/>
        <w:ind w:firstLine="600" w:firstLineChars="200"/>
        <w:jc w:val="both"/>
        <w:rPr>
          <w:rFonts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该</w:t>
      </w: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影片从志愿军九连和文工队入朝参战前的火车站相遇拉开序幕，先后设置了江面大桥遇袭、五义亭阻击攻坚战、小镇排雷突围战、537高地争夺战等剧情，通过一批血性军人，热血青年入朝参战，在一场场枪林弹雨战斗中生死与共的经历，演绎了战火纷飞中的兄弟情、父子情、父女情、恋人情，讴歌了人生角色的升华和生命在残酷战争中的蜕变，演绎了一个又一个战地英雄的故事，塑造了一个又一个有血有肉的英雄。</w:t>
      </w:r>
    </w:p>
    <w:p>
      <w:pPr>
        <w:spacing w:after="0" w:line="360" w:lineRule="auto"/>
        <w:ind w:firstLine="632" w:firstLineChars="200"/>
        <w:jc w:val="both"/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影片观看结束后，大家都被深深触动，纷纷表示</w:t>
      </w: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在平时的工作中，</w:t>
      </w: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会</w:t>
      </w: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做好自己的本职工作</w:t>
      </w: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作为共产党员，要有为共产主义和中国特色社会主义事业奋斗终身的坚定信念，要有扎根单位不怕困难的坚强信念，特别是在当前客运环境整体下滑的大环境下，坚定信心，开拓进取，不断促进企业的转型发展，为汽车公司更好的未来贡献自己的能量。</w:t>
      </w:r>
    </w:p>
    <w:p>
      <w:pPr>
        <w:spacing w:after="0" w:line="360" w:lineRule="auto"/>
        <w:ind w:firstLine="632" w:firstLineChars="200"/>
        <w:jc w:val="right"/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连汽赣榆分公司</w:t>
      </w:r>
    </w:p>
    <w:p>
      <w:pPr>
        <w:spacing w:after="0" w:line="360" w:lineRule="auto"/>
        <w:ind w:firstLine="632" w:firstLineChars="200"/>
        <w:jc w:val="right"/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张丹</w:t>
      </w:r>
    </w:p>
    <w:p>
      <w:pPr>
        <w:spacing w:after="0" w:line="360" w:lineRule="auto"/>
        <w:ind w:firstLine="632" w:firstLineChars="200"/>
        <w:jc w:val="right"/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86283620</w:t>
      </w:r>
    </w:p>
    <w:p>
      <w:pPr>
        <w:spacing w:after="0" w:line="360" w:lineRule="auto"/>
        <w:ind w:firstLine="632" w:firstLineChars="200"/>
        <w:jc w:val="right"/>
        <w:rPr>
          <w:rFonts w:hint="eastAsia"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Theme="minorEastAsia" w:hAnsiTheme="minorEastAsia" w:eastAsiaTheme="minorEastAsia"/>
          <w:color w:val="333333"/>
          <w:spacing w:val="8"/>
          <w:sz w:val="30"/>
          <w:szCs w:val="30"/>
          <w:shd w:val="clear" w:color="auto" w:fill="FFFFFF"/>
        </w:rPr>
        <w:t>2019年8月21日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  <w:rPr>
          <w:rFonts w:hint="default" w:asciiTheme="minorEastAsia" w:hAnsiTheme="minorEastAsia" w:cstheme="minorEastAsia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灌云公司党支部开展固定学习日活动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  <w:rPr>
          <w:rFonts w:hint="eastAsia" w:asciiTheme="minorEastAsia" w:hAnsiTheme="minorEastAsia" w:cstheme="minorEastAsia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8月20日，灌云公司党支部在党员活动室开展固定学习日活动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，组织支部党员观看战争题材电影《我的战争》。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  <w:rPr>
          <w:rFonts w:ascii="Arial" w:hAnsi="Arial" w:eastAsia="Arial" w:cs="Arial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这部改编自巴金的小说《团圆》，讲述了一群平凡又非凡的年轻人为保卫祖国毅然决然奔赴战场</w:t>
      </w:r>
      <w:r>
        <w:rPr>
          <w:rFonts w:ascii="Arial" w:hAnsi="Arial" w:eastAsia="Arial" w:cs="Arial"/>
          <w:i w:val="0"/>
          <w:caps w:val="0"/>
          <w:color w:val="auto"/>
          <w:spacing w:val="8"/>
          <w:sz w:val="28"/>
          <w:szCs w:val="28"/>
          <w:shd w:val="clear" w:fill="FFFFFF"/>
        </w:rPr>
        <w:t>，在残酷的血雨中所经历的那些关于爱情、友情、亲情的故事。《我的战争》选取了钢铁九连阻击、突围、攻坚三场战役，来再现抗美援朝这场保家卫国之战的悲壮与惨烈，体现以连长孙北川和全体九连战士为代表的“小我”，为了保卫祖国千千万万同胞这个“大我”而舍生取义的革命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  <w:rPr>
          <w:rFonts w:hint="eastAsia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eastAsia="Arial" w:cs="Arial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观影后，大家深受触动，对影片展开讨论，表达着自己的观后感，即使</w:t>
      </w:r>
      <w:r>
        <w:rPr>
          <w:rFonts w:ascii="Arial" w:hAnsi="Arial" w:eastAsia="Arial" w:cs="Arial"/>
          <w:i w:val="0"/>
          <w:caps w:val="0"/>
          <w:color w:val="auto"/>
          <w:spacing w:val="8"/>
          <w:sz w:val="28"/>
          <w:szCs w:val="28"/>
          <w:shd w:val="clear" w:fill="FFFFFF"/>
        </w:rPr>
        <w:t>生活在优越、和平的环境下，我们</w:t>
      </w:r>
      <w:r>
        <w:rPr>
          <w:rFonts w:hint="eastAsia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也</w:t>
      </w:r>
      <w:r>
        <w:rPr>
          <w:rFonts w:ascii="Arial" w:hAnsi="Arial" w:eastAsia="Arial" w:cs="Arial"/>
          <w:i w:val="0"/>
          <w:caps w:val="0"/>
          <w:color w:val="auto"/>
          <w:spacing w:val="8"/>
          <w:sz w:val="28"/>
          <w:szCs w:val="28"/>
          <w:shd w:val="clear" w:fill="FFFFFF"/>
        </w:rPr>
        <w:t>要铭记历史，记住战争、记住先烈们，</w:t>
      </w:r>
      <w:r>
        <w:rPr>
          <w:rFonts w:hint="eastAsia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不忘初心、牢记使命。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  <w:rPr>
          <w:rFonts w:hint="eastAsia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jc w:val="right"/>
        <w:textAlignment w:val="auto"/>
        <w:rPr>
          <w:rFonts w:hint="eastAsia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灌云公司</w:t>
      </w:r>
      <w:r>
        <w:rPr>
          <w:rFonts w:hint="eastAsia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jc w:val="right"/>
        <w:textAlignment w:val="auto"/>
        <w:rPr>
          <w:rFonts w:hint="default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2019年8月21日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D145A"/>
    <w:rsid w:val="78D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2019-08-23T01:29:00Z</dcterms:created>
  <dc:creator>陌七七有点墨</dc:creator>
  <cp:lastModifiedBy>陌七七有点墨</cp:lastModifiedBy>
  <dcterms:modified xsi:type="dcterms:W3CDTF">2019-08-23T01:53:46Z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