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lang w:eastAsia="zh-CN"/>
        </w:rPr>
        <w:t>连汽各单位组织开展“</w:t>
      </w:r>
      <w:r>
        <w:rPr>
          <w:rFonts w:hint="eastAsia" w:ascii="仿宋" w:hAnsi="仿宋" w:eastAsia="仿宋" w:cs="仿宋"/>
          <w:b/>
          <w:bCs/>
          <w:sz w:val="44"/>
          <w:szCs w:val="44"/>
          <w:lang w:val="en-US" w:eastAsia="zh-CN"/>
        </w:rPr>
        <w:t>4.15全民国家安全教育日</w:t>
      </w:r>
      <w:r>
        <w:rPr>
          <w:rFonts w:hint="eastAsia" w:ascii="仿宋" w:hAnsi="仿宋" w:eastAsia="仿宋" w:cs="仿宋"/>
          <w:b/>
          <w:bCs/>
          <w:sz w:val="44"/>
          <w:szCs w:val="44"/>
          <w:lang w:eastAsia="zh-CN"/>
        </w:rPr>
        <w:t>”活动</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rPr>
        <w:t>年4月15日是第5个全民国家安全教育日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为引导</w:t>
      </w:r>
      <w:r>
        <w:rPr>
          <w:rFonts w:hint="eastAsia" w:ascii="仿宋" w:hAnsi="仿宋" w:eastAsia="仿宋" w:cs="仿宋"/>
          <w:sz w:val="32"/>
          <w:szCs w:val="32"/>
          <w:lang w:val="en-US" w:eastAsia="zh-CN"/>
        </w:rPr>
        <w:t>干部职工树立“国家安全，人人有责”的意识，增强干部职工的爱国情怀，4月15日，连汽各单位组织开展“4.15全民国家安全教育日”活动</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当天上午，各单位组织全体党员干部学习了</w:t>
      </w:r>
      <w:r>
        <w:rPr>
          <w:rFonts w:hint="eastAsia" w:ascii="仿宋" w:hAnsi="仿宋" w:eastAsia="仿宋" w:cs="仿宋"/>
          <w:sz w:val="32"/>
          <w:szCs w:val="32"/>
        </w:rPr>
        <w:t>《中华人民共和国国家安全法》，深入学习贯彻习近平总书记关于总体国家安全观的战略思想，充分认识维护国家安全的重大意义</w:t>
      </w:r>
      <w:r>
        <w:rPr>
          <w:rFonts w:hint="eastAsia" w:ascii="仿宋" w:hAnsi="仿宋" w:eastAsia="仿宋" w:cs="仿宋"/>
          <w:sz w:val="32"/>
          <w:szCs w:val="32"/>
          <w:lang w:eastAsia="zh-CN"/>
        </w:rPr>
        <w:t>。同时还</w:t>
      </w:r>
      <w:r>
        <w:rPr>
          <w:rFonts w:hint="eastAsia" w:ascii="仿宋" w:hAnsi="仿宋" w:eastAsia="仿宋" w:cs="仿宋"/>
          <w:sz w:val="32"/>
          <w:szCs w:val="32"/>
          <w:lang w:val="en-US" w:eastAsia="zh-CN"/>
        </w:rPr>
        <w:t>通过案例分析，让大家对国家安全的概念、国家安全知识、国家安全观、国家安全体系、如何防止泄露国家机密、维护网络信息安全及违反国家安全法的法律后果等有了进一步理解。活动</w:t>
      </w:r>
      <w:r>
        <w:rPr>
          <w:rFonts w:hint="eastAsia" w:ascii="仿宋" w:hAnsi="仿宋" w:eastAsia="仿宋" w:cs="仿宋"/>
          <w:sz w:val="32"/>
          <w:szCs w:val="32"/>
        </w:rPr>
        <w:t>切实增强</w:t>
      </w:r>
      <w:r>
        <w:rPr>
          <w:rFonts w:hint="eastAsia" w:ascii="仿宋" w:hAnsi="仿宋" w:eastAsia="仿宋" w:cs="仿宋"/>
          <w:sz w:val="32"/>
          <w:szCs w:val="32"/>
          <w:lang w:eastAsia="zh-CN"/>
        </w:rPr>
        <w:t>了广大干部职工</w:t>
      </w:r>
      <w:r>
        <w:rPr>
          <w:rFonts w:hint="eastAsia" w:ascii="仿宋" w:hAnsi="仿宋" w:eastAsia="仿宋" w:cs="仿宋"/>
          <w:sz w:val="32"/>
          <w:szCs w:val="32"/>
        </w:rPr>
        <w:t>做好国家安全工作的责任感、紧迫感和使命感</w:t>
      </w:r>
      <w:r>
        <w:rPr>
          <w:rFonts w:hint="eastAsia" w:ascii="仿宋" w:hAnsi="仿宋" w:eastAsia="仿宋" w:cs="仿宋"/>
          <w:sz w:val="32"/>
          <w:szCs w:val="32"/>
          <w:lang w:eastAsia="zh-CN"/>
        </w:rPr>
        <w:t>，切实增强了干部职工对</w:t>
      </w:r>
      <w:r>
        <w:rPr>
          <w:rFonts w:hint="eastAsia" w:ascii="仿宋" w:hAnsi="仿宋" w:eastAsia="仿宋" w:cs="仿宋"/>
          <w:sz w:val="32"/>
          <w:szCs w:val="32"/>
        </w:rPr>
        <w:t>维护国家安全的政治自觉、思想自觉</w:t>
      </w:r>
      <w:r>
        <w:rPr>
          <w:rFonts w:hint="eastAsia" w:ascii="仿宋" w:hAnsi="仿宋" w:eastAsia="仿宋" w:cs="仿宋"/>
          <w:sz w:val="32"/>
          <w:szCs w:val="32"/>
          <w:lang w:eastAsia="zh-CN"/>
        </w:rPr>
        <w:t>和</w:t>
      </w:r>
      <w:r>
        <w:rPr>
          <w:rFonts w:hint="eastAsia" w:ascii="仿宋" w:hAnsi="仿宋" w:eastAsia="仿宋" w:cs="仿宋"/>
          <w:sz w:val="32"/>
          <w:szCs w:val="32"/>
        </w:rPr>
        <w:t>行动自觉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连汽各单位还通过悬挂横幅、播放</w:t>
      </w:r>
      <w:r>
        <w:rPr>
          <w:rFonts w:hint="eastAsia" w:ascii="仿宋" w:hAnsi="仿宋" w:eastAsia="仿宋" w:cs="仿宋"/>
          <w:sz w:val="32"/>
          <w:szCs w:val="32"/>
          <w:lang w:val="en-US" w:eastAsia="zh-CN"/>
        </w:rPr>
        <w:t>LED显示屏、发放</w:t>
      </w:r>
      <w:r>
        <w:rPr>
          <w:rFonts w:hint="eastAsia" w:ascii="仿宋" w:hAnsi="仿宋" w:eastAsia="仿宋" w:cs="仿宋"/>
          <w:sz w:val="32"/>
          <w:szCs w:val="32"/>
          <w:lang w:val="en-US" w:eastAsia="zh-CN"/>
        </w:rPr>
        <w:t>安全普法</w:t>
      </w:r>
      <w:r>
        <w:rPr>
          <w:rFonts w:hint="eastAsia" w:ascii="仿宋" w:hAnsi="仿宋" w:eastAsia="仿宋" w:cs="仿宋"/>
          <w:sz w:val="32"/>
          <w:szCs w:val="32"/>
        </w:rPr>
        <w:t>宣传手册、召开专题宣讲会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观看普法教育短</w:t>
      </w:r>
      <w:r>
        <w:rPr>
          <w:rFonts w:hint="eastAsia" w:ascii="仿宋" w:hAnsi="仿宋" w:eastAsia="仿宋" w:cs="仿宋"/>
          <w:sz w:val="32"/>
          <w:szCs w:val="32"/>
        </w:rPr>
        <w:t>视频</w:t>
      </w:r>
      <w:r>
        <w:rPr>
          <w:rFonts w:hint="eastAsia" w:ascii="仿宋" w:hAnsi="仿宋" w:eastAsia="仿宋" w:cs="仿宋"/>
          <w:sz w:val="32"/>
          <w:szCs w:val="32"/>
          <w:lang w:eastAsia="zh-CN"/>
        </w:rPr>
        <w:t>、利用</w:t>
      </w:r>
      <w:r>
        <w:rPr>
          <w:rFonts w:hint="eastAsia" w:ascii="仿宋" w:hAnsi="仿宋" w:eastAsia="仿宋" w:cs="仿宋"/>
          <w:sz w:val="32"/>
          <w:szCs w:val="32"/>
          <w:lang w:val="en-US" w:eastAsia="zh-CN"/>
        </w:rPr>
        <w:t>“学习强国”</w:t>
      </w:r>
      <w:r>
        <w:rPr>
          <w:rFonts w:hint="eastAsia" w:ascii="仿宋" w:hAnsi="仿宋" w:eastAsia="仿宋" w:cs="仿宋"/>
          <w:sz w:val="32"/>
          <w:szCs w:val="32"/>
        </w:rPr>
        <w:t>专栏</w:t>
      </w:r>
      <w:r>
        <w:rPr>
          <w:rFonts w:hint="eastAsia" w:ascii="仿宋" w:hAnsi="仿宋" w:eastAsia="仿宋" w:cs="仿宋"/>
          <w:sz w:val="32"/>
          <w:szCs w:val="32"/>
          <w:lang w:val="en-US" w:eastAsia="zh-CN"/>
        </w:rPr>
        <w:t>线上参与“全民国家安全教育日”专项答题、组织员工</w:t>
      </w:r>
      <w:r>
        <w:rPr>
          <w:rFonts w:hint="eastAsia" w:ascii="仿宋" w:hAnsi="仿宋" w:eastAsia="仿宋" w:cs="仿宋"/>
          <w:sz w:val="32"/>
          <w:szCs w:val="32"/>
          <w:lang w:val="en-US" w:eastAsia="zh-CN"/>
        </w:rPr>
        <w:t>展开现场安全交流探讨活动</w:t>
      </w:r>
      <w:r>
        <w:rPr>
          <w:rFonts w:hint="eastAsia" w:ascii="仿宋" w:hAnsi="仿宋" w:eastAsia="仿宋" w:cs="仿宋"/>
          <w:sz w:val="32"/>
          <w:szCs w:val="32"/>
        </w:rPr>
        <w:t>等</w:t>
      </w:r>
      <w:r>
        <w:rPr>
          <w:rFonts w:hint="eastAsia" w:ascii="仿宋" w:hAnsi="仿宋" w:eastAsia="仿宋" w:cs="仿宋"/>
          <w:sz w:val="32"/>
          <w:szCs w:val="32"/>
          <w:lang w:eastAsia="zh-CN"/>
        </w:rPr>
        <w:t>形式，</w:t>
      </w:r>
      <w:r>
        <w:rPr>
          <w:rFonts w:hint="eastAsia" w:ascii="仿宋" w:hAnsi="仿宋" w:eastAsia="仿宋" w:cs="仿宋"/>
          <w:sz w:val="32"/>
          <w:szCs w:val="32"/>
        </w:rPr>
        <w:t>广泛普及《中华人民共和国国家安全法》的相关知识，积极倡导国家安全人人有责、维护国家安全从身边做起的理念</w:t>
      </w:r>
      <w:r>
        <w:rPr>
          <w:rFonts w:hint="eastAsia" w:ascii="仿宋" w:hAnsi="仿宋" w:eastAsia="仿宋" w:cs="仿宋"/>
          <w:sz w:val="32"/>
          <w:szCs w:val="32"/>
          <w:lang w:eastAsia="zh-CN"/>
        </w:rPr>
        <w:t>，</w:t>
      </w:r>
      <w:r>
        <w:rPr>
          <w:rFonts w:hint="eastAsia" w:ascii="仿宋" w:hAnsi="仿宋" w:eastAsia="仿宋" w:cs="仿宋"/>
          <w:sz w:val="32"/>
          <w:szCs w:val="32"/>
        </w:rPr>
        <w:t>营造</w:t>
      </w:r>
      <w:r>
        <w:rPr>
          <w:rFonts w:hint="eastAsia" w:ascii="仿宋" w:hAnsi="仿宋" w:eastAsia="仿宋" w:cs="仿宋"/>
          <w:sz w:val="32"/>
          <w:szCs w:val="32"/>
          <w:lang w:eastAsia="zh-CN"/>
        </w:rPr>
        <w:t>了</w:t>
      </w:r>
      <w:r>
        <w:rPr>
          <w:rFonts w:hint="eastAsia" w:ascii="仿宋" w:hAnsi="仿宋" w:eastAsia="仿宋" w:cs="仿宋"/>
          <w:sz w:val="32"/>
          <w:szCs w:val="32"/>
        </w:rPr>
        <w:t>浓厚的</w:t>
      </w:r>
      <w:r>
        <w:rPr>
          <w:rFonts w:hint="eastAsia" w:ascii="仿宋" w:hAnsi="仿宋" w:eastAsia="仿宋" w:cs="仿宋"/>
          <w:sz w:val="32"/>
          <w:szCs w:val="32"/>
          <w:lang w:eastAsia="zh-CN"/>
        </w:rPr>
        <w:t>国家安全教育日学习</w:t>
      </w:r>
      <w:r>
        <w:rPr>
          <w:rFonts w:hint="eastAsia" w:ascii="仿宋" w:hAnsi="仿宋" w:eastAsia="仿宋" w:cs="仿宋"/>
          <w:sz w:val="32"/>
          <w:szCs w:val="32"/>
        </w:rPr>
        <w:t>活动氛围。</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吕旺</w:t>
      </w:r>
      <w:r>
        <w:rPr>
          <w:rFonts w:hint="eastAsia" w:ascii="仿宋" w:hAnsi="仿宋" w:eastAsia="仿宋" w:cs="仿宋"/>
          <w:sz w:val="32"/>
          <w:szCs w:val="32"/>
          <w:lang w:val="en-US" w:eastAsia="zh-CN"/>
        </w:rPr>
        <w:t xml:space="preserve"> 李龙 李娜</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both"/>
        <w:rPr>
          <w:rFonts w:hint="eastAsia" w:asciiTheme="minorEastAsia" w:hAnsiTheme="minorEastAsia" w:cstheme="minorEastAsia"/>
          <w:b/>
          <w:bCs/>
          <w:sz w:val="44"/>
          <w:szCs w:val="44"/>
          <w:lang w:val="en-US" w:eastAsia="zh-CN"/>
        </w:rPr>
      </w:pPr>
    </w:p>
    <w:p>
      <w:pPr>
        <w:jc w:val="both"/>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汽车客运东站开展“全民国家安全教育日”系列宣传活动</w:t>
      </w:r>
    </w:p>
    <w:p>
      <w:pP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2020</w:t>
      </w:r>
      <w:r>
        <w:rPr>
          <w:rFonts w:hint="eastAsia" w:asciiTheme="minorEastAsia" w:hAnsiTheme="minorEastAsia" w:eastAsiaTheme="minorEastAsia" w:cstheme="minorEastAsia"/>
          <w:color w:val="000000" w:themeColor="text1"/>
          <w:sz w:val="28"/>
          <w:szCs w:val="28"/>
          <w14:textFill>
            <w14:solidFill>
              <w14:schemeClr w14:val="tx1"/>
            </w14:solidFill>
          </w14:textFill>
        </w:rPr>
        <w:t>年4月15日是第5个全民国家安全教育日，</w:t>
      </w:r>
      <w:r>
        <w:rPr>
          <w:rFonts w:hint="eastAsia" w:asciiTheme="minorEastAsia" w:hAnsiTheme="minorEastAsia" w:cstheme="minorEastAsia"/>
          <w:color w:val="000000" w:themeColor="text1"/>
          <w:sz w:val="28"/>
          <w:szCs w:val="28"/>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28"/>
          <w:szCs w:val="28"/>
          <w14:textFill>
            <w14:solidFill>
              <w14:schemeClr w14:val="tx1"/>
            </w14:solidFill>
          </w14:textFill>
        </w:rPr>
        <w:t>切实增强全民国家安全法治意识，提高防范和抵御安全风险能力</w:t>
      </w:r>
      <w:r>
        <w:rPr>
          <w:rFonts w:hint="eastAsia" w:asciiTheme="minorEastAsia" w:hAnsiTheme="minorEastAsia" w:cstheme="minorEastAsia"/>
          <w:color w:val="000000" w:themeColor="text1"/>
          <w:sz w:val="28"/>
          <w:szCs w:val="28"/>
          <w:lang w:eastAsia="zh-CN"/>
          <w14:textFill>
            <w14:solidFill>
              <w14:schemeClr w14:val="tx1"/>
            </w14:solidFill>
          </w14:textFill>
        </w:rPr>
        <w:t>，从4月</w:t>
      </w: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cstheme="minorEastAsia"/>
          <w:color w:val="000000" w:themeColor="text1"/>
          <w:sz w:val="28"/>
          <w:szCs w:val="28"/>
          <w:lang w:eastAsia="zh-CN"/>
          <w14:textFill>
            <w14:solidFill>
              <w14:schemeClr w14:val="tx1"/>
            </w14:solidFill>
          </w14:textFill>
        </w:rPr>
        <w:t>日起，</w:t>
      </w:r>
      <w:r>
        <w:rPr>
          <w:rFonts w:hint="eastAsia" w:asciiTheme="minorEastAsia" w:hAnsiTheme="minorEastAsia" w:cstheme="minorEastAsia"/>
          <w:color w:val="000000" w:themeColor="text1"/>
          <w:sz w:val="28"/>
          <w:szCs w:val="28"/>
          <w:lang w:val="en-US" w:eastAsia="zh-CN"/>
          <w14:textFill>
            <w14:solidFill>
              <w14:schemeClr w14:val="tx1"/>
            </w14:solidFill>
          </w14:textFill>
        </w:rPr>
        <w:t>客运东站</w:t>
      </w:r>
      <w:r>
        <w:rPr>
          <w:rFonts w:hint="eastAsia" w:asciiTheme="minorEastAsia" w:hAnsiTheme="minorEastAsia" w:cstheme="minorEastAsia"/>
          <w:color w:val="000000" w:themeColor="text1"/>
          <w:sz w:val="28"/>
          <w:szCs w:val="28"/>
          <w:lang w:eastAsia="zh-CN"/>
          <w14:textFill>
            <w14:solidFill>
              <w14:schemeClr w14:val="tx1"/>
            </w14:solidFill>
          </w14:textFill>
        </w:rPr>
        <w:t>组织</w:t>
      </w:r>
      <w:r>
        <w:rPr>
          <w:rFonts w:hint="eastAsia" w:asciiTheme="minorEastAsia" w:hAnsiTheme="minorEastAsia" w:cstheme="minorEastAsia"/>
          <w:color w:val="000000" w:themeColor="text1"/>
          <w:sz w:val="28"/>
          <w:szCs w:val="28"/>
          <w:lang w:val="en-US" w:eastAsia="zh-CN"/>
          <w14:textFill>
            <w14:solidFill>
              <w14:schemeClr w14:val="tx1"/>
            </w14:solidFill>
          </w14:textFill>
        </w:rPr>
        <w:t>全员参与，</w:t>
      </w:r>
      <w:r>
        <w:rPr>
          <w:rFonts w:hint="eastAsia" w:asciiTheme="minorEastAsia" w:hAnsiTheme="minorEastAsia" w:cstheme="minorEastAsia"/>
          <w:color w:val="000000" w:themeColor="text1"/>
          <w:sz w:val="28"/>
          <w:szCs w:val="28"/>
          <w:lang w:eastAsia="zh-CN"/>
          <w14:textFill>
            <w14:solidFill>
              <w14:schemeClr w14:val="tx1"/>
            </w14:solidFill>
          </w14:textFill>
        </w:rPr>
        <w:t>从多个方面积极开展国家安全教育宣传活动。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一是悬挂宣传横幅。在</w:t>
      </w:r>
      <w:r>
        <w:rPr>
          <w:rFonts w:hint="eastAsia" w:asciiTheme="minorEastAsia" w:hAnsiTheme="minorEastAsia" w:cstheme="minorEastAsia"/>
          <w:color w:val="000000" w:themeColor="text1"/>
          <w:sz w:val="28"/>
          <w:szCs w:val="28"/>
          <w:lang w:val="en-US" w:eastAsia="zh-CN"/>
          <w14:textFill>
            <w14:solidFill>
              <w14:schemeClr w14:val="tx1"/>
            </w14:solidFill>
          </w14:textFill>
        </w:rPr>
        <w:t>东站进站口、候车厅</w:t>
      </w:r>
      <w:r>
        <w:rPr>
          <w:rFonts w:hint="eastAsia" w:asciiTheme="minorEastAsia" w:hAnsiTheme="minorEastAsia" w:eastAsiaTheme="minorEastAsia" w:cstheme="minorEastAsia"/>
          <w:color w:val="000000" w:themeColor="text1"/>
          <w:sz w:val="28"/>
          <w:szCs w:val="28"/>
          <w14:textFill>
            <w14:solidFill>
              <w14:schemeClr w14:val="tx1"/>
            </w14:solidFill>
          </w14:textFill>
        </w:rPr>
        <w:t>LED显示屏及</w:t>
      </w:r>
      <w:r>
        <w:rPr>
          <w:rFonts w:hint="eastAsia" w:asciiTheme="minorEastAsia" w:hAnsiTheme="minorEastAsia" w:cstheme="minorEastAsia"/>
          <w:color w:val="000000" w:themeColor="text1"/>
          <w:sz w:val="28"/>
          <w:szCs w:val="28"/>
          <w:lang w:val="en-US" w:eastAsia="zh-CN"/>
          <w14:textFill>
            <w14:solidFill>
              <w14:schemeClr w14:val="tx1"/>
            </w14:solidFill>
          </w14:textFill>
        </w:rPr>
        <w:t>发车区</w:t>
      </w:r>
      <w:r>
        <w:rPr>
          <w:rFonts w:hint="eastAsia" w:asciiTheme="minorEastAsia" w:hAnsiTheme="minorEastAsia" w:eastAsiaTheme="minorEastAsia" w:cstheme="minorEastAsia"/>
          <w:color w:val="000000" w:themeColor="text1"/>
          <w:sz w:val="28"/>
          <w:szCs w:val="28"/>
          <w14:textFill>
            <w14:solidFill>
              <w14:schemeClr w14:val="tx1"/>
            </w14:solidFill>
          </w14:textFill>
        </w:rPr>
        <w:t>悬挂相关横幅，营造浓厚的活动氛围。二是</w:t>
      </w:r>
      <w:r>
        <w:rPr>
          <w:rFonts w:hint="eastAsia" w:asciiTheme="minorEastAsia" w:hAnsiTheme="minorEastAsia" w:cstheme="minorEastAsia"/>
          <w:color w:val="000000" w:themeColor="text1"/>
          <w:sz w:val="28"/>
          <w:szCs w:val="28"/>
          <w:lang w:val="en-US" w:eastAsia="zh-CN"/>
          <w14:textFill>
            <w14:solidFill>
              <w14:schemeClr w14:val="tx1"/>
            </w14:solidFill>
          </w14:textFill>
        </w:rPr>
        <w:t>利用“学习强国”</w:t>
      </w:r>
      <w:r>
        <w:rPr>
          <w:rFonts w:hint="eastAsia" w:asciiTheme="minorEastAsia" w:hAnsiTheme="minorEastAsia" w:eastAsiaTheme="minorEastAsia" w:cstheme="minorEastAsia"/>
          <w:color w:val="000000" w:themeColor="text1"/>
          <w:sz w:val="28"/>
          <w:szCs w:val="28"/>
          <w14:textFill>
            <w14:solidFill>
              <w14:schemeClr w14:val="tx1"/>
            </w14:solidFill>
          </w14:textFill>
        </w:rPr>
        <w:t>专栏。</w:t>
      </w:r>
      <w:r>
        <w:rPr>
          <w:rFonts w:hint="eastAsia" w:asciiTheme="minorEastAsia" w:hAnsiTheme="minorEastAsia" w:cstheme="minorEastAsia"/>
          <w:color w:val="000000" w:themeColor="text1"/>
          <w:sz w:val="28"/>
          <w:szCs w:val="28"/>
          <w:lang w:val="en-US" w:eastAsia="zh-CN"/>
          <w14:textFill>
            <w14:solidFill>
              <w14:schemeClr w14:val="tx1"/>
            </w14:solidFill>
          </w14:textFill>
        </w:rPr>
        <w:t>组织全体党员、积极分子线上参与“全民国家安全教育日”专项答题活动</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对</w:t>
      </w:r>
      <w:r>
        <w:rPr>
          <w:rFonts w:hint="eastAsia" w:asciiTheme="minorEastAsia" w:hAnsiTheme="minorEastAsia" w:cstheme="minorEastAsia"/>
          <w:color w:val="000000" w:themeColor="text1"/>
          <w:sz w:val="28"/>
          <w:szCs w:val="28"/>
          <w:lang w:val="en-US" w:eastAsia="zh-CN"/>
          <w14:textFill>
            <w14:solidFill>
              <w14:schemeClr w14:val="tx1"/>
            </w14:solidFill>
          </w14:textFill>
        </w:rPr>
        <w:t>党员</w:t>
      </w:r>
      <w:r>
        <w:rPr>
          <w:rFonts w:hint="eastAsia" w:asciiTheme="minorEastAsia" w:hAnsiTheme="minorEastAsia" w:eastAsiaTheme="minorEastAsia" w:cstheme="minorEastAsia"/>
          <w:color w:val="000000" w:themeColor="text1"/>
          <w:sz w:val="28"/>
          <w:szCs w:val="28"/>
          <w14:textFill>
            <w14:solidFill>
              <w14:schemeClr w14:val="tx1"/>
            </w14:solidFill>
          </w14:textFill>
        </w:rPr>
        <w:t>干部进行国家安全专题教育，提高其安全意识和政治敏锐性。三是开展集中宣传。发放</w:t>
      </w:r>
      <w:r>
        <w:rPr>
          <w:rFonts w:hint="eastAsia" w:asciiTheme="minorEastAsia" w:hAnsiTheme="minorEastAsia" w:cstheme="minorEastAsia"/>
          <w:color w:val="000000" w:themeColor="text1"/>
          <w:sz w:val="28"/>
          <w:szCs w:val="28"/>
          <w:lang w:val="en-US" w:eastAsia="zh-CN"/>
          <w14:textFill>
            <w14:solidFill>
              <w14:schemeClr w14:val="tx1"/>
            </w14:solidFill>
          </w14:textFill>
        </w:rPr>
        <w:t>安全普法</w:t>
      </w:r>
      <w:r>
        <w:rPr>
          <w:rFonts w:hint="eastAsia" w:asciiTheme="minorEastAsia" w:hAnsiTheme="minorEastAsia" w:eastAsiaTheme="minorEastAsia" w:cstheme="minorEastAsia"/>
          <w:color w:val="000000" w:themeColor="text1"/>
          <w:sz w:val="28"/>
          <w:szCs w:val="28"/>
          <w14:textFill>
            <w14:solidFill>
              <w14:schemeClr w14:val="tx1"/>
            </w14:solidFill>
          </w14:textFill>
        </w:rPr>
        <w:t>宣传手册、召开专题宣讲会</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观看普法教育短</w:t>
      </w:r>
      <w:r>
        <w:rPr>
          <w:rFonts w:hint="eastAsia" w:asciiTheme="minorEastAsia" w:hAnsiTheme="minorEastAsia" w:eastAsiaTheme="minorEastAsia" w:cstheme="minorEastAsia"/>
          <w:color w:val="000000" w:themeColor="text1"/>
          <w:sz w:val="28"/>
          <w:szCs w:val="28"/>
          <w14:textFill>
            <w14:solidFill>
              <w14:schemeClr w14:val="tx1"/>
            </w14:solidFill>
          </w14:textFill>
        </w:rPr>
        <w:t>视频等</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广泛普及《中华人民共和国国家安全法》的相关知识，积极倡导国家安全人人有责、维护国家安全从身边做起的理念。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此次活动，为广大</w:t>
      </w:r>
      <w:r>
        <w:rPr>
          <w:rFonts w:hint="eastAsia" w:asciiTheme="minorEastAsia" w:hAnsiTheme="minorEastAsia" w:cstheme="minorEastAsia"/>
          <w:color w:val="000000" w:themeColor="text1"/>
          <w:sz w:val="28"/>
          <w:szCs w:val="28"/>
          <w:lang w:val="en-US" w:eastAsia="zh-CN"/>
          <w14:textFill>
            <w14:solidFill>
              <w14:schemeClr w14:val="tx1"/>
            </w14:solidFill>
          </w14:textFill>
        </w:rPr>
        <w:t>职工</w:t>
      </w:r>
      <w:r>
        <w:rPr>
          <w:rFonts w:hint="eastAsia" w:asciiTheme="minorEastAsia" w:hAnsiTheme="minorEastAsia" w:eastAsiaTheme="minorEastAsia" w:cstheme="minorEastAsia"/>
          <w:color w:val="000000" w:themeColor="text1"/>
          <w:sz w:val="28"/>
          <w:szCs w:val="28"/>
          <w14:textFill>
            <w14:solidFill>
              <w14:schemeClr w14:val="tx1"/>
            </w14:solidFill>
          </w14:textFill>
        </w:rPr>
        <w:t>进一步了解国家安全知识提供了良好的平台，有效提高了</w:t>
      </w:r>
      <w:r>
        <w:rPr>
          <w:rFonts w:hint="eastAsia" w:asciiTheme="minorEastAsia" w:hAnsiTheme="minorEastAsia" w:cstheme="minorEastAsia"/>
          <w:color w:val="000000" w:themeColor="text1"/>
          <w:sz w:val="28"/>
          <w:szCs w:val="28"/>
          <w:lang w:val="en-US" w:eastAsia="zh-CN"/>
          <w14:textFill>
            <w14:solidFill>
              <w14:schemeClr w14:val="tx1"/>
            </w14:solidFill>
          </w14:textFill>
        </w:rPr>
        <w:t>全员</w:t>
      </w:r>
      <w:r>
        <w:rPr>
          <w:rFonts w:hint="eastAsia" w:asciiTheme="minorEastAsia" w:hAnsiTheme="minorEastAsia" w:eastAsiaTheme="minorEastAsia" w:cstheme="minorEastAsia"/>
          <w:color w:val="000000" w:themeColor="text1"/>
          <w:sz w:val="28"/>
          <w:szCs w:val="28"/>
          <w14:textFill>
            <w14:solidFill>
              <w14:schemeClr w14:val="tx1"/>
            </w14:solidFill>
          </w14:textFill>
        </w:rPr>
        <w:t>学法、懂法、守法、用法的安全意识，增强了全民国家安全责任</w:t>
      </w:r>
      <w:r>
        <w:rPr>
          <w:rFonts w:hint="eastAsia" w:asciiTheme="minorEastAsia" w:hAnsi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为</w:t>
      </w:r>
      <w:r>
        <w:rPr>
          <w:rFonts w:hint="eastAsia" w:asciiTheme="minorEastAsia" w:hAnsiTheme="minorEastAsia" w:cstheme="minorEastAsia"/>
          <w:color w:val="000000" w:themeColor="text1"/>
          <w:sz w:val="28"/>
          <w:szCs w:val="28"/>
          <w:lang w:val="en-US" w:eastAsia="zh-CN"/>
          <w14:textFill>
            <w14:solidFill>
              <w14:schemeClr w14:val="tx1"/>
            </w14:solidFill>
          </w14:textFill>
        </w:rPr>
        <w:t>东站安保维稳</w:t>
      </w:r>
      <w:r>
        <w:rPr>
          <w:rFonts w:hint="eastAsia" w:asciiTheme="minorEastAsia" w:hAnsiTheme="minorEastAsia" w:eastAsiaTheme="minorEastAsia" w:cstheme="minorEastAsia"/>
          <w:color w:val="000000" w:themeColor="text1"/>
          <w:sz w:val="28"/>
          <w:szCs w:val="28"/>
          <w14:textFill>
            <w14:solidFill>
              <w14:schemeClr w14:val="tx1"/>
            </w14:solidFill>
          </w14:textFill>
        </w:rPr>
        <w:t>工作奠定了良好的基础。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公司名：连汽连云公司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作者：吕旺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联系方式：</w:t>
      </w:r>
      <w:r>
        <w:rPr>
          <w:rFonts w:hint="eastAsia" w:ascii="宋体" w:hAnsi="宋体" w:cs="宋体"/>
          <w:color w:val="000000" w:themeColor="text1"/>
          <w:sz w:val="28"/>
          <w:szCs w:val="28"/>
          <w:lang w:val="en-US" w:eastAsia="zh-CN"/>
          <w14:textFill>
            <w14:solidFill>
              <w14:schemeClr w14:val="tx1"/>
            </w14:solidFill>
          </w14:textFill>
        </w:rPr>
        <w:t>15996118300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日期：2020年4月15日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cs="宋体"/>
          <w:b/>
          <w:bCs w:val="0"/>
          <w:sz w:val="44"/>
          <w:szCs w:val="44"/>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cs="宋体"/>
          <w:b/>
          <w:bCs w:val="0"/>
          <w:sz w:val="44"/>
          <w:szCs w:val="44"/>
          <w:lang w:val="en-US" w:eastAsia="zh-CN"/>
        </w:rPr>
      </w:pPr>
      <w:r>
        <w:rPr>
          <w:rFonts w:hint="eastAsia" w:cs="宋体"/>
          <w:b/>
          <w:bCs w:val="0"/>
          <w:sz w:val="44"/>
          <w:szCs w:val="44"/>
          <w:lang w:eastAsia="zh-CN"/>
        </w:rPr>
        <w:t>修理公司开展</w:t>
      </w:r>
      <w:r>
        <w:rPr>
          <w:rFonts w:hint="eastAsia" w:cs="宋体"/>
          <w:b/>
          <w:bCs w:val="0"/>
          <w:sz w:val="44"/>
          <w:szCs w:val="44"/>
          <w:lang w:val="en-US" w:eastAsia="zh-CN"/>
        </w:rPr>
        <w:t>“全民国家安全教育日”</w:t>
      </w:r>
      <w:r>
        <w:rPr>
          <w:rFonts w:hint="eastAsia" w:cs="宋体"/>
          <w:b/>
          <w:bCs w:val="0"/>
          <w:sz w:val="44"/>
          <w:szCs w:val="44"/>
          <w:lang w:eastAsia="zh-CN"/>
        </w:rPr>
        <w:t>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i w:val="0"/>
          <w:caps w:val="0"/>
          <w:color w:val="000000"/>
          <w:spacing w:val="0"/>
          <w:sz w:val="28"/>
          <w:szCs w:val="28"/>
          <w:shd w:val="clear" w:color="auto" w:fill="FFFFFF"/>
          <w:lang w:val="en-US" w:eastAsia="zh-CN"/>
        </w:rPr>
      </w:pPr>
      <w:r>
        <w:rPr>
          <w:rFonts w:hint="eastAsia" w:ascii="宋体" w:hAnsi="宋体" w:cs="宋体"/>
          <w:b w:val="0"/>
          <w:i w:val="0"/>
          <w:caps w:val="0"/>
          <w:color w:val="000000"/>
          <w:spacing w:val="0"/>
          <w:sz w:val="28"/>
          <w:szCs w:val="28"/>
          <w:shd w:val="clear" w:color="auto"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rightChars="0" w:firstLine="560" w:firstLineChars="200"/>
        <w:jc w:val="left"/>
        <w:textAlignment w:val="auto"/>
        <w:outlineLvl w:val="9"/>
        <w:rPr>
          <w:rFonts w:hint="eastAsia" w:cs="宋体"/>
          <w:b/>
          <w:bCs w:val="0"/>
          <w:sz w:val="44"/>
          <w:szCs w:val="44"/>
          <w:lang w:val="en-US" w:eastAsia="zh-CN"/>
        </w:rPr>
      </w:pPr>
      <w:r>
        <w:rPr>
          <w:rFonts w:hint="eastAsia" w:ascii="宋体" w:hAnsi="宋体" w:cs="宋体"/>
          <w:b w:val="0"/>
          <w:i w:val="0"/>
          <w:caps w:val="0"/>
          <w:color w:val="000000"/>
          <w:spacing w:val="0"/>
          <w:sz w:val="28"/>
          <w:szCs w:val="28"/>
          <w:shd w:val="clear" w:color="auto" w:fill="FFFFFF"/>
          <w:lang w:val="en-US" w:eastAsia="zh-CN"/>
        </w:rPr>
        <w:t>全国第5个“全民国家安全教育日”来临之际，</w:t>
      </w:r>
      <w:r>
        <w:rPr>
          <w:rFonts w:hint="eastAsia" w:cs="宋体"/>
          <w:b w:val="0"/>
          <w:i w:val="0"/>
          <w:caps w:val="0"/>
          <w:color w:val="000000"/>
          <w:spacing w:val="0"/>
          <w:sz w:val="28"/>
          <w:szCs w:val="28"/>
          <w:shd w:val="clear" w:color="auto" w:fill="FFFFFF"/>
          <w:lang w:val="en-US" w:eastAsia="zh-CN"/>
        </w:rPr>
        <w:t>为加强</w:t>
      </w:r>
      <w:r>
        <w:rPr>
          <w:rFonts w:hint="eastAsia" w:ascii="宋体" w:hAnsi="宋体" w:cs="宋体"/>
          <w:b w:val="0"/>
          <w:i w:val="0"/>
          <w:caps w:val="0"/>
          <w:color w:val="000000"/>
          <w:spacing w:val="0"/>
          <w:sz w:val="28"/>
          <w:szCs w:val="28"/>
          <w:shd w:val="clear" w:color="auto" w:fill="FFFFFF"/>
          <w:lang w:val="en-US" w:eastAsia="zh-CN"/>
        </w:rPr>
        <w:t>干部职工树立“国家安全，人人有责”的意识，增强干部职工爱国情怀，2020年4月15日</w:t>
      </w:r>
      <w:r>
        <w:rPr>
          <w:rFonts w:hint="eastAsia" w:cs="宋体"/>
          <w:b w:val="0"/>
          <w:i w:val="0"/>
          <w:caps w:val="0"/>
          <w:color w:val="000000"/>
          <w:spacing w:val="0"/>
          <w:sz w:val="28"/>
          <w:szCs w:val="28"/>
          <w:shd w:val="clear" w:color="auto" w:fill="FFFFFF"/>
          <w:lang w:val="en-US" w:eastAsia="zh-CN"/>
        </w:rPr>
        <w:t>上午</w:t>
      </w:r>
      <w:r>
        <w:rPr>
          <w:rFonts w:hint="eastAsia" w:ascii="宋体" w:hAnsi="宋体" w:cs="宋体"/>
          <w:b w:val="0"/>
          <w:i w:val="0"/>
          <w:caps w:val="0"/>
          <w:color w:val="000000"/>
          <w:spacing w:val="0"/>
          <w:sz w:val="28"/>
          <w:szCs w:val="28"/>
          <w:shd w:val="clear" w:color="auto" w:fill="FFFFFF"/>
          <w:lang w:val="en-US" w:eastAsia="zh-CN"/>
        </w:rPr>
        <w:t>，修理公司组开展“全民国家安全教育日”活动</w:t>
      </w:r>
      <w:r>
        <w:rPr>
          <w:rFonts w:hint="eastAsia" w:cs="宋体"/>
          <w:b w:val="0"/>
          <w:i w:val="0"/>
          <w:caps w:val="0"/>
          <w:color w:val="000000"/>
          <w:spacing w:val="0"/>
          <w:sz w:val="28"/>
          <w:szCs w:val="28"/>
          <w:shd w:val="clear" w:color="auto" w:fill="FFFFFF"/>
          <w:lang w:val="en-US" w:eastAsia="zh-CN"/>
        </w:rPr>
        <w:t>，组织学习</w:t>
      </w:r>
      <w:r>
        <w:rPr>
          <w:rFonts w:hint="eastAsia" w:ascii="宋体" w:hAnsi="宋体" w:cs="宋体"/>
          <w:b w:val="0"/>
          <w:i w:val="0"/>
          <w:caps w:val="0"/>
          <w:color w:val="000000"/>
          <w:spacing w:val="0"/>
          <w:sz w:val="28"/>
          <w:szCs w:val="28"/>
          <w:shd w:val="clear" w:color="auto" w:fill="FFFFFF"/>
          <w:lang w:val="en-US" w:eastAsia="zh-CN"/>
        </w:rPr>
        <w:t>《国家安全法》</w:t>
      </w:r>
      <w:r>
        <w:rPr>
          <w:rFonts w:hint="eastAsia" w:cs="宋体"/>
          <w:b w:val="0"/>
          <w:i w:val="0"/>
          <w:caps w:val="0"/>
          <w:color w:val="000000"/>
          <w:spacing w:val="0"/>
          <w:sz w:val="28"/>
          <w:szCs w:val="28"/>
          <w:shd w:val="clear" w:color="auto" w:fill="FFFFFF"/>
          <w:lang w:val="en-US" w:eastAsia="zh-CN"/>
        </w:rPr>
        <w:t>、单位规章制度、开展安全交流。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default" w:ascii="宋体" w:hAnsi="宋体" w:cs="宋体"/>
          <w:b w:val="0"/>
          <w:i w:val="0"/>
          <w:caps w:val="0"/>
          <w:color w:val="000000"/>
          <w:spacing w:val="0"/>
          <w:sz w:val="28"/>
          <w:szCs w:val="28"/>
          <w:shd w:val="clear" w:color="auto" w:fill="FFFFFF"/>
          <w:lang w:val="en-US" w:eastAsia="zh-CN"/>
        </w:rPr>
      </w:pPr>
      <w:r>
        <w:rPr>
          <w:rFonts w:hint="eastAsia" w:ascii="宋体" w:hAnsi="宋体" w:cs="宋体"/>
          <w:b w:val="0"/>
          <w:i w:val="0"/>
          <w:caps w:val="0"/>
          <w:color w:val="000000"/>
          <w:spacing w:val="0"/>
          <w:sz w:val="28"/>
          <w:szCs w:val="28"/>
          <w:shd w:val="clear" w:color="auto" w:fill="FFFFFF"/>
          <w:lang w:val="en-US" w:eastAsia="zh-CN"/>
        </w:rPr>
        <w:t>此次活动分为三项内容，一是学习《国家安全法》，通过案例分析，让大家对国家安全的概念、国家安全知识、国家安全观、国家安全体系、如何防止泄露国家机密、维护网络信息安全及违反国家安全法的法律后果等有了进一步理解。二是学习单位的安全规章制度、作业特点和安全操作规程，对安全生产责任制进行详细的讲解、对现场的安全规章制度、劳动纪律、个人安全防护提出要求；三是展开现场安全交流、探讨活动，针对实际工作中遇到的安全问题及时反映，相互交流好的经验做法。修理公司在安全管理中始终坚持“安全第一、预防为主、综合治理”的方针，努力提升安全科学信息现代化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i w:val="0"/>
          <w:caps w:val="0"/>
          <w:color w:val="000000"/>
          <w:spacing w:val="0"/>
          <w:sz w:val="28"/>
          <w:szCs w:val="28"/>
          <w:shd w:val="clear" w:color="auto" w:fill="FFFFFF"/>
          <w:lang w:val="en-US" w:eastAsia="zh-CN"/>
        </w:rPr>
      </w:pPr>
      <w:r>
        <w:rPr>
          <w:rFonts w:hint="eastAsia" w:ascii="宋体" w:hAnsi="宋体" w:cs="宋体"/>
          <w:b w:val="0"/>
          <w:i w:val="0"/>
          <w:caps w:val="0"/>
          <w:color w:val="000000"/>
          <w:spacing w:val="0"/>
          <w:sz w:val="28"/>
          <w:szCs w:val="28"/>
          <w:shd w:val="clear" w:color="auto" w:fill="FFFFFF"/>
          <w:lang w:val="en-US" w:eastAsia="zh-CN"/>
        </w:rPr>
        <w:t>通过学习，增强了全体干部职工知法、守法、用法意识，在今后的工作中，修理公司将把安全工作始终摆在各项工作的首位，继续加强安全知识教育，提高员工自我防护能力，把安全工作切实落到实处。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i w:val="0"/>
          <w:caps w:val="0"/>
          <w:color w:val="000000"/>
          <w:spacing w:val="0"/>
          <w:sz w:val="28"/>
          <w:szCs w:val="28"/>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280" w:firstLineChars="2200"/>
        <w:textAlignment w:val="auto"/>
        <w:rPr>
          <w:rFonts w:hint="eastAsia" w:ascii="宋体" w:hAnsi="宋体" w:eastAsia="宋体" w:cs="宋体"/>
          <w:spacing w:val="-20"/>
          <w:sz w:val="28"/>
          <w:szCs w:val="28"/>
          <w:u w:val="none"/>
          <w:lang w:val="en-US" w:eastAsia="zh-CN"/>
        </w:rPr>
      </w:pPr>
      <w:r>
        <w:rPr>
          <w:rFonts w:hint="eastAsia" w:ascii="宋体" w:hAnsi="宋体" w:cs="宋体"/>
          <w:spacing w:val="-20"/>
          <w:sz w:val="28"/>
          <w:szCs w:val="28"/>
          <w:u w:val="none"/>
          <w:lang w:val="en-US" w:eastAsia="zh-CN"/>
        </w:rPr>
        <w:t>公司名：连汽</w:t>
      </w:r>
      <w:r>
        <w:rPr>
          <w:rFonts w:hint="eastAsia" w:ascii="宋体" w:hAnsi="宋体" w:eastAsia="宋体" w:cs="宋体"/>
          <w:spacing w:val="-20"/>
          <w:sz w:val="28"/>
          <w:szCs w:val="28"/>
          <w:u w:val="none"/>
          <w:lang w:val="en-US" w:eastAsia="zh-CN"/>
        </w:rPr>
        <w:t xml:space="preserve">修理公司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default" w:ascii="宋体" w:hAnsi="宋体" w:eastAsia="宋体" w:cs="宋体"/>
          <w:spacing w:val="-20"/>
          <w:sz w:val="28"/>
          <w:szCs w:val="28"/>
          <w:u w:val="none"/>
          <w:lang w:val="en-US" w:eastAsia="zh-CN"/>
        </w:rPr>
      </w:pPr>
      <w:r>
        <w:rPr>
          <w:rFonts w:hint="eastAsia" w:ascii="宋体" w:hAnsi="宋体" w:cs="宋体"/>
          <w:spacing w:val="-20"/>
          <w:sz w:val="28"/>
          <w:szCs w:val="28"/>
          <w:u w:val="none"/>
          <w:lang w:val="en-US" w:eastAsia="zh-CN"/>
        </w:rPr>
        <w:t>作者：</w:t>
      </w:r>
      <w:r>
        <w:rPr>
          <w:rFonts w:hint="eastAsia" w:ascii="宋体" w:hAnsi="宋体" w:eastAsia="宋体" w:cs="宋体"/>
          <w:spacing w:val="-20"/>
          <w:sz w:val="28"/>
          <w:szCs w:val="28"/>
          <w:u w:val="none"/>
          <w:lang w:val="en-US" w:eastAsia="zh-CN"/>
        </w:rPr>
        <w:t>李龙</w:t>
      </w:r>
      <w:r>
        <w:rPr>
          <w:rFonts w:hint="eastAsia" w:ascii="宋体" w:hAnsi="宋体" w:cs="宋体"/>
          <w:spacing w:val="-20"/>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cs="宋体"/>
          <w:spacing w:val="-20"/>
          <w:sz w:val="28"/>
          <w:szCs w:val="28"/>
          <w:u w:val="none"/>
          <w:lang w:val="en-US" w:eastAsia="zh-CN"/>
        </w:rPr>
      </w:pPr>
      <w:r>
        <w:rPr>
          <w:rFonts w:hint="eastAsia" w:ascii="宋体" w:hAnsi="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280" w:firstLineChars="2200"/>
        <w:jc w:val="both"/>
        <w:textAlignment w:val="auto"/>
        <w:rPr>
          <w:rFonts w:hint="eastAsia" w:ascii="宋体" w:hAnsi="宋体" w:eastAsia="宋体" w:cs="宋体"/>
          <w:i w:val="0"/>
          <w:caps w:val="0"/>
          <w:color w:val="000000"/>
          <w:spacing w:val="0"/>
          <w:sz w:val="28"/>
          <w:szCs w:val="28"/>
          <w:shd w:val="clear" w:color="auto" w:fill="FFFFFF"/>
          <w:lang w:val="en-US" w:eastAsia="zh-CN" w:bidi="ar"/>
        </w:rPr>
      </w:pPr>
      <w:r>
        <w:rPr>
          <w:rFonts w:hint="eastAsia" w:ascii="宋体" w:hAnsi="宋体" w:cs="宋体"/>
          <w:spacing w:val="-20"/>
          <w:sz w:val="28"/>
          <w:szCs w:val="28"/>
          <w:u w:val="none"/>
          <w:lang w:val="en-US" w:eastAsia="zh-CN"/>
        </w:rPr>
        <w:t>写作时间：2020年4月15日</w:t>
      </w:r>
      <w:r>
        <w:rPr>
          <w:rFonts w:hint="eastAsia" w:ascii="宋体" w:hAnsi="宋体" w:eastAsia="宋体" w:cs="宋体"/>
          <w:spacing w:val="-20"/>
          <w:sz w:val="28"/>
          <w:szCs w:val="28"/>
          <w:u w:val="none"/>
          <w:lang w:val="en-US" w:eastAsia="zh-CN"/>
        </w:rPr>
        <w:t xml:space="preserve"> </w:t>
      </w:r>
    </w:p>
    <w:p>
      <w:pPr>
        <w:jc w:val="center"/>
        <w:rPr>
          <w:rFonts w:hint="eastAsia" w:ascii="宋体" w:hAnsi="宋体" w:eastAsia="宋体" w:cs="宋体"/>
          <w:i w:val="0"/>
          <w:caps w:val="0"/>
          <w:color w:val="333333"/>
          <w:spacing w:val="0"/>
          <w:sz w:val="44"/>
          <w:szCs w:val="44"/>
          <w:lang w:val="en-US" w:eastAsia="zh-CN"/>
        </w:rPr>
      </w:pPr>
    </w:p>
    <w:p>
      <w:pPr>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灌云公司党支部组织开展“4.15国家安全教育日”学习教育活动</w:t>
      </w:r>
    </w:p>
    <w:p>
      <w:pPr>
        <w:rPr>
          <w:rFonts w:hint="default" w:ascii="宋体" w:hAnsi="宋体" w:eastAsia="宋体" w:cs="宋体"/>
          <w:i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i w:val="0"/>
          <w:caps w:val="0"/>
          <w:color w:val="333333"/>
          <w:spacing w:val="0"/>
          <w:kern w:val="2"/>
          <w:sz w:val="28"/>
          <w:szCs w:val="28"/>
          <w:lang w:val="en-US" w:eastAsia="zh-CN" w:bidi="ar-SA"/>
        </w:rPr>
      </w:pPr>
      <w:r>
        <w:rPr>
          <w:rFonts w:hint="default" w:ascii="宋体" w:hAnsi="宋体" w:eastAsia="宋体" w:cs="宋体"/>
          <w:i w:val="0"/>
          <w:caps w:val="0"/>
          <w:color w:val="333333"/>
          <w:spacing w:val="0"/>
          <w:kern w:val="2"/>
          <w:sz w:val="28"/>
          <w:szCs w:val="28"/>
          <w:lang w:val="en-US" w:eastAsia="zh-CN" w:bidi="ar-SA"/>
        </w:rPr>
        <w:t>4月</w:t>
      </w:r>
      <w:r>
        <w:rPr>
          <w:rFonts w:hint="eastAsia" w:ascii="宋体" w:hAnsi="宋体" w:eastAsia="宋体" w:cs="宋体"/>
          <w:i w:val="0"/>
          <w:caps w:val="0"/>
          <w:color w:val="333333"/>
          <w:spacing w:val="0"/>
          <w:kern w:val="2"/>
          <w:sz w:val="28"/>
          <w:szCs w:val="28"/>
          <w:lang w:val="en-US" w:eastAsia="zh-CN" w:bidi="ar-SA"/>
        </w:rPr>
        <w:t>15</w:t>
      </w:r>
      <w:r>
        <w:rPr>
          <w:rFonts w:hint="default" w:ascii="宋体" w:hAnsi="宋体" w:eastAsia="宋体" w:cs="宋体"/>
          <w:i w:val="0"/>
          <w:caps w:val="0"/>
          <w:color w:val="333333"/>
          <w:spacing w:val="0"/>
          <w:kern w:val="2"/>
          <w:sz w:val="28"/>
          <w:szCs w:val="28"/>
          <w:lang w:val="en-US" w:eastAsia="zh-CN" w:bidi="ar-SA"/>
        </w:rPr>
        <w:t>日，</w:t>
      </w:r>
      <w:r>
        <w:rPr>
          <w:rFonts w:hint="eastAsia" w:ascii="宋体" w:hAnsi="宋体" w:eastAsia="宋体" w:cs="宋体"/>
          <w:i w:val="0"/>
          <w:caps w:val="0"/>
          <w:color w:val="333333"/>
          <w:spacing w:val="0"/>
          <w:kern w:val="2"/>
          <w:sz w:val="28"/>
          <w:szCs w:val="28"/>
          <w:lang w:val="en-US" w:eastAsia="zh-CN" w:bidi="ar-SA"/>
        </w:rPr>
        <w:t>灌云公司党支部积极组织</w:t>
      </w:r>
      <w:r>
        <w:rPr>
          <w:rFonts w:hint="eastAsia" w:ascii="宋体" w:hAnsi="宋体" w:eastAsia="宋体" w:cs="宋体"/>
          <w:i w:val="0"/>
          <w:caps w:val="0"/>
          <w:color w:val="333333"/>
          <w:spacing w:val="0"/>
          <w:sz w:val="28"/>
          <w:szCs w:val="28"/>
          <w:lang w:val="en-US" w:eastAsia="zh-CN"/>
        </w:rPr>
        <w:t>开展“4.15国家安全教育日”学习教育活动</w:t>
      </w:r>
      <w:r>
        <w:rPr>
          <w:rFonts w:hint="default" w:ascii="宋体" w:hAnsi="宋体" w:eastAsia="宋体" w:cs="宋体"/>
          <w:i w:val="0"/>
          <w:caps w:val="0"/>
          <w:color w:val="333333"/>
          <w:spacing w:val="0"/>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2"/>
          <w:sz w:val="28"/>
          <w:szCs w:val="28"/>
          <w:lang w:val="en-US" w:eastAsia="zh-CN" w:bidi="ar-SA"/>
        </w:rPr>
        <w:t>此次活动旨在与党员干部职工学习教育相结合。将国家安全教育纳入党支部学习小组学习和在职干部职工理论学习内容，着力提</w:t>
      </w:r>
      <w:r>
        <w:rPr>
          <w:rFonts w:hint="eastAsia" w:ascii="宋体" w:hAnsi="宋体" w:eastAsia="宋体" w:cs="宋体"/>
          <w:i w:val="0"/>
          <w:caps w:val="0"/>
          <w:color w:val="333333"/>
          <w:spacing w:val="0"/>
          <w:sz w:val="28"/>
          <w:szCs w:val="28"/>
        </w:rPr>
        <w:t>升全体</w:t>
      </w:r>
      <w:r>
        <w:rPr>
          <w:rFonts w:hint="eastAsia" w:ascii="宋体" w:hAnsi="宋体" w:eastAsia="宋体" w:cs="宋体"/>
          <w:i w:val="0"/>
          <w:caps w:val="0"/>
          <w:color w:val="333333"/>
          <w:spacing w:val="0"/>
          <w:sz w:val="28"/>
          <w:szCs w:val="28"/>
          <w:lang w:eastAsia="zh-CN"/>
        </w:rPr>
        <w:t>党员</w:t>
      </w:r>
      <w:r>
        <w:rPr>
          <w:rFonts w:hint="eastAsia" w:ascii="宋体" w:hAnsi="宋体" w:eastAsia="宋体" w:cs="宋体"/>
          <w:i w:val="0"/>
          <w:caps w:val="0"/>
          <w:color w:val="333333"/>
          <w:spacing w:val="0"/>
          <w:sz w:val="28"/>
          <w:szCs w:val="28"/>
        </w:rPr>
        <w:t>干部</w:t>
      </w:r>
      <w:r>
        <w:rPr>
          <w:rFonts w:hint="eastAsia" w:ascii="宋体" w:hAnsi="宋体" w:eastAsia="宋体" w:cs="宋体"/>
          <w:i w:val="0"/>
          <w:caps w:val="0"/>
          <w:color w:val="333333"/>
          <w:spacing w:val="0"/>
          <w:sz w:val="28"/>
          <w:szCs w:val="28"/>
          <w:lang w:eastAsia="zh-CN"/>
        </w:rPr>
        <w:t>职工</w:t>
      </w:r>
      <w:r>
        <w:rPr>
          <w:rFonts w:hint="eastAsia" w:ascii="宋体" w:hAnsi="宋体" w:eastAsia="宋体" w:cs="宋体"/>
          <w:i w:val="0"/>
          <w:caps w:val="0"/>
          <w:color w:val="333333"/>
          <w:spacing w:val="0"/>
          <w:sz w:val="28"/>
          <w:szCs w:val="28"/>
        </w:rPr>
        <w:t>的国家安全意识。</w:t>
      </w:r>
      <w:r>
        <w:rPr>
          <w:rFonts w:hint="eastAsia" w:ascii="宋体" w:hAnsi="宋体" w:eastAsia="宋体" w:cs="宋体"/>
          <w:i w:val="0"/>
          <w:caps w:val="0"/>
          <w:color w:val="333333"/>
          <w:spacing w:val="0"/>
          <w:sz w:val="28"/>
          <w:szCs w:val="28"/>
          <w:lang w:eastAsia="zh-CN"/>
        </w:rPr>
        <w:t>由副经理（主持）高兵带领大家</w:t>
      </w:r>
      <w:r>
        <w:rPr>
          <w:rFonts w:hint="eastAsia" w:ascii="宋体" w:hAnsi="宋体" w:eastAsia="宋体" w:cs="宋体"/>
          <w:i w:val="0"/>
          <w:caps w:val="0"/>
          <w:color w:val="333333"/>
          <w:spacing w:val="0"/>
          <w:sz w:val="28"/>
          <w:szCs w:val="28"/>
        </w:rPr>
        <w:t>学习《中华人民共和国国家安全法》等法律法规，要求全体</w:t>
      </w:r>
      <w:r>
        <w:rPr>
          <w:rFonts w:hint="eastAsia" w:ascii="宋体" w:hAnsi="宋体" w:eastAsia="宋体" w:cs="宋体"/>
          <w:i w:val="0"/>
          <w:caps w:val="0"/>
          <w:color w:val="333333"/>
          <w:spacing w:val="0"/>
          <w:sz w:val="28"/>
          <w:szCs w:val="28"/>
          <w:lang w:eastAsia="zh-CN"/>
        </w:rPr>
        <w:t>党员</w:t>
      </w:r>
      <w:r>
        <w:rPr>
          <w:rFonts w:hint="eastAsia" w:ascii="宋体" w:hAnsi="宋体" w:eastAsia="宋体" w:cs="宋体"/>
          <w:i w:val="0"/>
          <w:caps w:val="0"/>
          <w:color w:val="333333"/>
          <w:spacing w:val="0"/>
          <w:sz w:val="28"/>
          <w:szCs w:val="28"/>
        </w:rPr>
        <w:t>干部深入学习贯彻习近平总书记关于总体国家安全观的战略思想，充分认识维护国家安全的重大意义，切实增强做好国家安全工作的责任感、紧迫感和使命感</w:t>
      </w:r>
      <w:r>
        <w:rPr>
          <w:rFonts w:hint="eastAsia" w:ascii="宋体" w:hAnsi="宋体" w:eastAsia="宋体" w:cs="宋体"/>
          <w:i w:val="0"/>
          <w:caps w:val="0"/>
          <w:color w:val="333333"/>
          <w:spacing w:val="0"/>
          <w:sz w:val="28"/>
          <w:szCs w:val="28"/>
          <w:lang w:eastAsia="zh-CN"/>
        </w:rPr>
        <w:t>；</w:t>
      </w:r>
      <w:r>
        <w:rPr>
          <w:rFonts w:hint="eastAsia" w:ascii="宋体" w:hAnsi="宋体" w:eastAsia="宋体" w:cs="宋体"/>
          <w:i w:val="0"/>
          <w:caps w:val="0"/>
          <w:color w:val="333333"/>
          <w:spacing w:val="0"/>
          <w:sz w:val="28"/>
          <w:szCs w:val="28"/>
        </w:rPr>
        <w:t>切实增强维护国家安全的政治自觉、思想自觉、行动自觉，以身作则，旗帜鲜明、身体力行维护国家安全，不断提高维护国家安全的本领和能力。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lang w:eastAsia="zh-CN"/>
        </w:rPr>
        <w:t>并要求各科室组织人员</w:t>
      </w:r>
      <w:r>
        <w:rPr>
          <w:rFonts w:hint="eastAsia" w:ascii="宋体" w:hAnsi="宋体" w:eastAsia="宋体" w:cs="宋体"/>
          <w:i w:val="0"/>
          <w:caps w:val="0"/>
          <w:color w:val="333333"/>
          <w:spacing w:val="0"/>
          <w:sz w:val="28"/>
          <w:szCs w:val="28"/>
        </w:rPr>
        <w:t>认真开展学习</w:t>
      </w:r>
      <w:r>
        <w:rPr>
          <w:rFonts w:hint="eastAsia" w:ascii="宋体" w:hAnsi="宋体" w:eastAsia="宋体" w:cs="宋体"/>
          <w:i w:val="0"/>
          <w:caps w:val="0"/>
          <w:color w:val="333333"/>
          <w:spacing w:val="0"/>
          <w:sz w:val="28"/>
          <w:szCs w:val="28"/>
          <w:lang w:eastAsia="zh-CN"/>
        </w:rPr>
        <w:t>教育</w:t>
      </w:r>
      <w:r>
        <w:rPr>
          <w:rFonts w:hint="eastAsia" w:ascii="宋体" w:hAnsi="宋体" w:eastAsia="宋体" w:cs="宋体"/>
          <w:i w:val="0"/>
          <w:caps w:val="0"/>
          <w:color w:val="333333"/>
          <w:spacing w:val="0"/>
          <w:sz w:val="28"/>
          <w:szCs w:val="28"/>
        </w:rPr>
        <w:t>，</w:t>
      </w:r>
      <w:r>
        <w:rPr>
          <w:rFonts w:hint="eastAsia" w:ascii="宋体" w:hAnsi="宋体" w:eastAsia="宋体" w:cs="宋体"/>
          <w:i w:val="0"/>
          <w:caps w:val="0"/>
          <w:color w:val="333333"/>
          <w:spacing w:val="0"/>
          <w:sz w:val="28"/>
          <w:szCs w:val="28"/>
          <w:lang w:eastAsia="zh-CN"/>
        </w:rPr>
        <w:t>做好学习宣传，</w:t>
      </w:r>
      <w:r>
        <w:rPr>
          <w:rFonts w:hint="eastAsia" w:ascii="宋体" w:hAnsi="宋体" w:eastAsia="宋体" w:cs="宋体"/>
          <w:i w:val="0"/>
          <w:caps w:val="0"/>
          <w:color w:val="333333"/>
          <w:spacing w:val="0"/>
          <w:sz w:val="28"/>
          <w:szCs w:val="28"/>
        </w:rPr>
        <w:t>自觉提高站位，树牢防范意识，始终保持较高的政治敏锐性和警惕性。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rPr>
        <w:t>通过</w:t>
      </w:r>
      <w:r>
        <w:rPr>
          <w:rFonts w:hint="eastAsia" w:ascii="宋体" w:hAnsi="宋体" w:eastAsia="宋体" w:cs="宋体"/>
          <w:i w:val="0"/>
          <w:caps w:val="0"/>
          <w:color w:val="333333"/>
          <w:spacing w:val="0"/>
          <w:sz w:val="28"/>
          <w:szCs w:val="28"/>
          <w:lang w:eastAsia="zh-CN"/>
        </w:rPr>
        <w:t>此次开展的</w:t>
      </w:r>
      <w:r>
        <w:rPr>
          <w:rFonts w:hint="eastAsia" w:ascii="宋体" w:hAnsi="宋体" w:eastAsia="宋体" w:cs="宋体"/>
          <w:i w:val="0"/>
          <w:caps w:val="0"/>
          <w:color w:val="333333"/>
          <w:spacing w:val="0"/>
          <w:sz w:val="28"/>
          <w:szCs w:val="28"/>
        </w:rPr>
        <w:t>教育活动，在</w:t>
      </w:r>
      <w:r>
        <w:rPr>
          <w:rFonts w:hint="eastAsia" w:ascii="宋体" w:hAnsi="宋体" w:eastAsia="宋体" w:cs="宋体"/>
          <w:i w:val="0"/>
          <w:caps w:val="0"/>
          <w:color w:val="333333"/>
          <w:spacing w:val="0"/>
          <w:sz w:val="28"/>
          <w:szCs w:val="28"/>
          <w:lang w:eastAsia="zh-CN"/>
        </w:rPr>
        <w:t>公司</w:t>
      </w:r>
      <w:r>
        <w:rPr>
          <w:rFonts w:hint="eastAsia" w:ascii="宋体" w:hAnsi="宋体" w:eastAsia="宋体" w:cs="宋体"/>
          <w:i w:val="0"/>
          <w:caps w:val="0"/>
          <w:color w:val="333333"/>
          <w:spacing w:val="0"/>
          <w:sz w:val="28"/>
          <w:szCs w:val="28"/>
        </w:rPr>
        <w:t xml:space="preserve">营造了浓厚的国家安全教育氛围，增强了维护国家安全的责任意识和风险防范意识。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i w:val="0"/>
          <w:caps w:val="0"/>
          <w:color w:val="333333"/>
          <w:spacing w:val="0"/>
          <w:sz w:val="28"/>
          <w:szCs w:val="28"/>
          <w:lang w:val="en-US" w:eastAsia="zh-CN"/>
        </w:rPr>
      </w:pPr>
      <w:r>
        <w:rPr>
          <w:rFonts w:hint="eastAsia" w:ascii="宋体" w:hAnsi="宋体" w:eastAsia="宋体" w:cs="宋体"/>
          <w:i w:val="0"/>
          <w:caps w:val="0"/>
          <w:color w:val="333333"/>
          <w:spacing w:val="0"/>
          <w:sz w:val="28"/>
          <w:szCs w:val="28"/>
          <w:lang w:val="en-US" w:eastAsia="zh-CN"/>
        </w:rPr>
        <w:t xml:space="preserve">                                   </w:t>
      </w:r>
      <w:r>
        <w:rPr>
          <w:rFonts w:hint="eastAsia" w:ascii="宋体" w:hAnsi="宋体" w:eastAsia="宋体" w:cs="宋体"/>
          <w:i w:val="0"/>
          <w:caps w:val="0"/>
          <w:color w:val="333333"/>
          <w:spacing w:val="0"/>
          <w:sz w:val="28"/>
          <w:szCs w:val="28"/>
          <w:lang w:eastAsia="zh-CN"/>
        </w:rPr>
        <w:t>灌云公司</w:t>
      </w:r>
      <w:r>
        <w:rPr>
          <w:rFonts w:hint="eastAsia" w:ascii="宋体" w:hAnsi="宋体" w:eastAsia="宋体" w:cs="宋体"/>
          <w:i w:val="0"/>
          <w:caps w:val="0"/>
          <w:color w:val="333333"/>
          <w:spacing w:val="0"/>
          <w:sz w:val="28"/>
          <w:szCs w:val="28"/>
          <w:lang w:val="en-US" w:eastAsia="zh-CN"/>
        </w:rPr>
        <w:t xml:space="preserve">  李娜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sz w:val="28"/>
          <w:szCs w:val="28"/>
        </w:rPr>
      </w:pPr>
      <w:r>
        <w:rPr>
          <w:rFonts w:hint="eastAsia" w:ascii="宋体" w:hAnsi="宋体" w:eastAsia="宋体" w:cs="宋体"/>
          <w:i w:val="0"/>
          <w:caps w:val="0"/>
          <w:color w:val="333333"/>
          <w:spacing w:val="0"/>
          <w:sz w:val="28"/>
          <w:szCs w:val="28"/>
          <w:lang w:val="en-US" w:eastAsia="zh-CN"/>
        </w:rPr>
        <w:t xml:space="preserve">   2020年4月15日</w:t>
      </w:r>
      <w:r>
        <w:rPr>
          <w:rFonts w:hint="eastAsia" w:ascii="宋体" w:hAnsi="宋体" w:eastAsia="宋体" w:cs="宋体"/>
          <w:i w:val="0"/>
          <w:caps w:val="0"/>
          <w:color w:val="333333"/>
          <w:spacing w:val="0"/>
          <w:sz w:val="28"/>
          <w:szCs w:val="28"/>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32CE1"/>
    <w:rsid w:val="44C3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2020-04-15T07:56:00Z</dcterms:created>
  <dc:creator>陌七七有点墨</dc:creator>
  <cp:lastModifiedBy>陌七七有点墨</cp:lastModifiedBy>
  <dcterms:modified xsi:type="dcterms:W3CDTF">2020-04-15T08:18:47Z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