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各单位党支部组织观看爱国电影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《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攀登者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》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为培养广大党</w:t>
      </w:r>
      <w:bookmarkStart w:id="0" w:name="_GoBack"/>
      <w:bookmarkEnd w:id="0"/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员吃苦耐劳精神，教育党员牢记使命、砥砺前行，6月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22日、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23日下午，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各单位党支部组织全体党员干部集中观看爱国电影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《攀登者》。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该片讲述了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1960年中国登山队向珠峰发起冲刺，完成了世界首次北坡登顶这一不可能的任务。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15年后，中国登山队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凭着坚定的信念、团队协作和自我牺牲的精神，攻坚克难，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再次挑战世界之巅的故事。影片向我们展示了先辈们为我国做出的贡献，刻画了青年党员肩负的重任，体现出我们共产党人一直把为中国人民谋幸福，为中华民族谋复兴，作为初心和使命。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影片情节跌宕起伏、扣人心弦，在整个观看过程中，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党员们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都全神贯注，当五星红旗插在珠穆玛拉峰山顶时，全场爆发出了雷鸣般的掌声。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通过观看《攀登者》，大家被登山队员塑造的“登山精神”所感动，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纷纷表示，在以后的工作、生活、学习中要用“登山精神”克服种种困难，牢记习近平总书记“要竭其力，对待事业要有愚公移山的意志，有老黄牛吃苦耐劳的精神，着眼于大局，立足于小事，真抓实干，务求实效，努力在平凡的岗位上做出不平凡的业绩”的教导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努力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做好本职工作。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万燕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刘洋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李龙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44"/>
          <w:szCs w:val="44"/>
          <w:lang w:val="en-US" w:eastAsia="zh-CN"/>
        </w:rPr>
        <w:t>附件：</w:t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/>
          <w:sz w:val="44"/>
          <w:szCs w:val="44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东海公司开展党员固定学习日活动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b w:val="0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6月22日下午，东海公司党总支组织全体党员开展固定学习日活动，集中观看电影《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攀登者</w:t>
      </w:r>
      <w:r>
        <w:rPr>
          <w:rFonts w:hint="eastAsia" w:ascii="宋体" w:hAnsi="宋体" w:eastAsia="宋体" w:cs="Arial"/>
          <w:b w:val="0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》，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让全体党员接受了一次爱国主义教育。</w:t>
      </w:r>
    </w:p>
    <w:p>
      <w:pPr>
        <w:ind w:firstLine="560" w:firstLineChars="200"/>
        <w:jc w:val="left"/>
        <w:rPr>
          <w:rFonts w:ascii="宋体" w:hAnsi="宋体" w:eastAsia="宋体" w:cs="Arial"/>
          <w:b w:val="0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该片讲述了</w:t>
      </w:r>
      <w:r>
        <w:rPr>
          <w:rFonts w:hint="eastAsia" w:ascii="宋体" w:hAnsi="宋体" w:eastAsia="宋体" w:cs="Arial"/>
          <w:b w:val="0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1960年，中国登山队向珠峰发起冲刺，完成了世界首次北坡登顶这一不可能的任务。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15年后，中国登山队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凭着坚定的信念、团队协作和自我牺牲的精神，攻坚克难，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再次挑战世界之巅的故事。影片向我们展示了先辈们为我国做出的贡献，刻画了青年党员肩负的重任，体现出我们共产党人一直把为中国人民谋幸福，为中华民族谋复兴，作为初心和使命。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通过气势恢宏的电影场面，中国登山队不畏艰险，勇攀高峰，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当观影的同志们看到中国人站在珠穆朗玛峰的最顶端时，心潮澎湃，既自豪又感动。</w:t>
      </w:r>
      <w:r>
        <w:rPr>
          <w:rFonts w:hint="eastAsia" w:ascii="宋体" w:hAnsi="宋体" w:eastAsia="宋体" w:cs="Arial"/>
          <w:b w:val="0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党员纷纷表示，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要向</w:t>
      </w:r>
      <w:r>
        <w:rPr>
          <w:rFonts w:ascii="宋体" w:hAnsi="宋体" w:eastAsia="宋体" w:cs="Arial"/>
          <w:b w:val="0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中国登山队员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学习，将攻坚克难精神带入工作中，</w:t>
      </w:r>
      <w:r>
        <w:rPr>
          <w:rFonts w:ascii="宋体" w:hAnsi="宋体" w:eastAsia="宋体" w:cs="Arial"/>
          <w:b w:val="0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在企业遇到经营困难时，更应该发挥模范带头作用。</w:t>
      </w:r>
    </w:p>
    <w:p>
      <w:pPr>
        <w:adjustRightInd w:val="0"/>
        <w:snapToGrid w:val="0"/>
        <w:spacing w:line="360" w:lineRule="auto"/>
        <w:ind w:firstLine="560" w:firstLineChars="200"/>
        <w:jc w:val="right"/>
        <w:rPr>
          <w:rFonts w:eastAsia="宋体" w:asciiTheme="minorEastAsia" w:hAnsiTheme="minorEastAsia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 w:asciiTheme="minorEastAsia" w:hAnsiTheme="minorEastAsia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公司名：连汽东海分公司  </w:t>
      </w:r>
    </w:p>
    <w:p>
      <w:pPr>
        <w:adjustRightInd w:val="0"/>
        <w:snapToGrid w:val="0"/>
        <w:spacing w:line="360" w:lineRule="auto"/>
        <w:ind w:firstLine="560" w:firstLineChars="200"/>
        <w:jc w:val="right"/>
        <w:rPr>
          <w:rFonts w:eastAsia="宋体" w:asciiTheme="minorEastAsia" w:hAnsiTheme="minorEastAsia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 w:asciiTheme="minorEastAsia" w:hAnsiTheme="minorEastAsia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作者：刘洋</w:t>
      </w:r>
    </w:p>
    <w:p>
      <w:pPr>
        <w:adjustRightInd w:val="0"/>
        <w:snapToGrid w:val="0"/>
        <w:spacing w:line="360" w:lineRule="auto"/>
        <w:ind w:firstLine="560" w:firstLineChars="200"/>
        <w:jc w:val="right"/>
        <w:rPr>
          <w:rFonts w:eastAsia="宋体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 w:asciiTheme="minorEastAsia" w:hAnsiTheme="minorEastAsia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联系方式：18261307671</w:t>
      </w:r>
      <w:r>
        <w:rPr>
          <w:rFonts w:hint="eastAsia" w:eastAsia="宋体" w:asciiTheme="minorEastAsia" w:hAnsiTheme="minorEastAsia"/>
          <w:b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2020年6月22日</w:t>
      </w:r>
    </w:p>
    <w:p>
      <w:pPr>
        <w:jc w:val="left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left"/>
        <w:rPr>
          <w:rFonts w:hint="default" w:eastAsia="宋体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快客公司党支部组织观看爱国电影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《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攀登者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》</w:t>
      </w:r>
    </w:p>
    <w:p>
      <w:pPr>
        <w:jc w:val="left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日下午，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快客公司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党支部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组织党员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集体观看了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优秀爱国电影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《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攀登者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电影《攀登者》讲述的是1960年，中国登山队冒着生命危险，克服了低温、寒冷、缺氧、环境恶劣、地势险要的重重困难，第一次登上珠穆朗玛峰的顶峰。然而因为雪崩，为了抢救队友曲松林，登山队员方五洲不得已丢掉了摄影机，没能在峰顶留下360º的影像资料，这次登珠峰甚至不被国际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从1960年到1975年，中国的攀登者们遭到了15年的质疑与屈辱，然而登山队员并没有沉沦、迷茫，而是默默收集气象资料、勘探地形、锻炼体能，为再次登峰集聚能量。第一代的攀登者们的遗愿如犹在耳，第二代攀登者们再次出发，向着世界第一高峰发起冲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严寒、缺氧、雪崩、裂缝、恶劣的气候随时会吞噬登山队员们的生命，登山队员们发扬了集体主义精神和爱国主义精神，团结互助，彼此支援，通力合作，克服千难万险，终于登上了珠穆玛拉峰珠峰，打破了珠穆朗玛峰北路“不可征服”的神话，在被外国“探险家”们称为“死亡的路线”上，踩出了一条通向珠穆朗玛顶峰的胜利道路，测出了中国高度，让五星红旗飘扬在世界之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影片情节跌宕起伏、扣人心弦，在整个观看过程中，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党员们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都全神贯注，当五星红旗插在珠穆玛拉峰山顶时，全场爆发出了雷鸣般的掌声。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通过观看《攀登者》影片，大家被登山队员塑造的“登山精神”所感动，纷纷表示，在以后的工作、生活、学习中要用“登山精神”克服种种困难， 要牢记习近平总书记“要竭其力，对待事业要有愚公移山的意志，有老黄牛吃苦耐劳的精神，着眼于大局，立足于小事，真抓实干，务求实效，努力在平凡的岗位上做出不平凡的业绩”的教导，做好本职工作。</w:t>
      </w:r>
    </w:p>
    <w:p>
      <w:pPr>
        <w:ind w:firstLine="5880" w:firstLineChars="210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 </w:t>
      </w:r>
      <w:r>
        <w:rPr>
          <w:rFonts w:hint="eastAsia" w:ascii="宋体" w:hAnsi="宋体"/>
          <w:color w:val="000000"/>
          <w:sz w:val="28"/>
          <w:szCs w:val="28"/>
        </w:rPr>
        <w:t xml:space="preserve">连汽快客公司 </w:t>
      </w:r>
    </w:p>
    <w:p>
      <w:pPr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万燕</w:t>
      </w:r>
    </w:p>
    <w:p>
      <w:pPr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13961387727</w:t>
      </w:r>
    </w:p>
    <w:p>
      <w:pPr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20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color w:val="000000"/>
          <w:sz w:val="28"/>
          <w:szCs w:val="28"/>
        </w:rPr>
        <w:t>年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color w:val="000000"/>
          <w:sz w:val="28"/>
          <w:szCs w:val="28"/>
        </w:rPr>
        <w:t>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22</w:t>
      </w:r>
      <w:r>
        <w:rPr>
          <w:rFonts w:hint="eastAsia" w:ascii="宋体" w:hAnsi="宋体"/>
          <w:color w:val="000000"/>
          <w:sz w:val="28"/>
          <w:szCs w:val="28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5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5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连汽修理公司开展“固定学习日”活动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为培养广大党员吃苦耐劳的精神，教育党员牢记使命、砥砺前行，根据汽车公司统一计划安排，2020年6月23日下午，连汽修理公司开展“固定学习日”活动，组织全体党员干部集中观看记录片《攀登者》。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outlineLvl w:val="9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《攀登者》讲述的1960年中国登山队首次成功登顶珠峰，并于1975年在珠峰第二阶梯架设中国梯。中国登山队员们为了攀登山顶，在攀登过程中，遭遇各种难以预测的危险时刻，多次命悬一线，但是大家为了整个团队，无人妥协，团结一心，带着“登上去，活下来”坚强不屈的攀登精神，挑战人类的极限，展现了骨子里坚韧不拔的民族气节，让世界见证了中国奇迹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通过本次学习，让大家感受到中国登山队无坚不摧的力量，培养了大家奋斗吃苦的意志。大家纷纷表示，要将本职工作做到尽善尽美，保持对党的初心和忠心不动摇。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160" w:firstLineChars="2200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040" w:firstLineChars="2100"/>
        <w:textAlignment w:val="auto"/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 xml:space="preserve">公司名：连汽修理公司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40" w:firstLineChars="2100"/>
        <w:jc w:val="both"/>
        <w:textAlignment w:val="auto"/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 xml:space="preserve">作者：李龙  李云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40" w:firstLineChars="2100"/>
        <w:jc w:val="both"/>
        <w:textAlignment w:val="auto"/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>联系方式：13775486540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40" w:firstLineChars="21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>写作时间：20</w:t>
      </w:r>
      <w:r>
        <w:rPr>
          <w:rFonts w:hint="eastAsia" w:ascii="宋体" w:hAnsi="宋体" w:cs="宋体"/>
          <w:spacing w:val="-20"/>
          <w:sz w:val="28"/>
          <w:szCs w:val="28"/>
          <w:u w:val="none"/>
          <w:lang w:val="en-US" w:eastAsia="zh-CN"/>
        </w:rPr>
        <w:t>20</w:t>
      </w: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cs="宋体"/>
          <w:spacing w:val="-20"/>
          <w:sz w:val="28"/>
          <w:szCs w:val="28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>月</w:t>
      </w:r>
      <w:r>
        <w:rPr>
          <w:rFonts w:hint="eastAsia" w:ascii="宋体" w:hAnsi="宋体" w:cs="宋体"/>
          <w:spacing w:val="-20"/>
          <w:sz w:val="28"/>
          <w:szCs w:val="28"/>
          <w:u w:val="none"/>
          <w:lang w:val="en-US" w:eastAsia="zh-CN"/>
        </w:rPr>
        <w:t>23</w:t>
      </w: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 xml:space="preserve">日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47C18"/>
    <w:rsid w:val="5924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2020-06-28T07:47:00Z</dcterms:created>
  <dc:creator>陌七七有点墨</dc:creator>
  <cp:lastModifiedBy>陌七七有点墨</cp:lastModifiedBy>
  <dcterms:modified xsi:type="dcterms:W3CDTF">2020-06-28T08:05:37Z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